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47" w:rsidRDefault="00167A47" w:rsidP="00167A47">
      <w:pPr>
        <w:rPr>
          <w:i/>
        </w:rPr>
      </w:pPr>
      <w:r w:rsidRPr="00540C1E">
        <w:rPr>
          <w:i/>
        </w:rPr>
        <w:t xml:space="preserve">Приложение № </w:t>
      </w:r>
      <w:r w:rsidR="003B7039">
        <w:rPr>
          <w:i/>
        </w:rPr>
        <w:t>4</w:t>
      </w:r>
      <w:bookmarkStart w:id="0" w:name="_GoBack"/>
      <w:bookmarkEnd w:id="0"/>
    </w:p>
    <w:p w:rsidR="00167A47" w:rsidRPr="00AC4D1B" w:rsidRDefault="00167A47" w:rsidP="00167A47">
      <w:pPr>
        <w:rPr>
          <w:i/>
        </w:rPr>
      </w:pPr>
      <w:r w:rsidRPr="00AC4D1B">
        <w:rPr>
          <w:i/>
        </w:rPr>
        <w:t xml:space="preserve">Чемпионат </w:t>
      </w:r>
      <w:r>
        <w:rPr>
          <w:i/>
        </w:rPr>
        <w:t>СКФО 2021 г.</w:t>
      </w:r>
    </w:p>
    <w:p w:rsidR="00167A47" w:rsidRPr="00204EC4" w:rsidRDefault="00167A47" w:rsidP="00167A47">
      <w:pPr>
        <w:rPr>
          <w:i/>
          <w:sz w:val="24"/>
        </w:rPr>
      </w:pPr>
    </w:p>
    <w:p w:rsidR="00167A47" w:rsidRPr="00204EC4" w:rsidRDefault="00167A47" w:rsidP="00167A47">
      <w:pPr>
        <w:rPr>
          <w:i/>
          <w:sz w:val="24"/>
        </w:rPr>
      </w:pPr>
    </w:p>
    <w:p w:rsidR="00167A47" w:rsidRDefault="00167A47" w:rsidP="00167A47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 xml:space="preserve">ТРЕБОВАНИЯ К ЭКИПИРОВКЕ </w:t>
      </w:r>
    </w:p>
    <w:p w:rsidR="00167A47" w:rsidRPr="00204EC4" w:rsidRDefault="00167A47" w:rsidP="00167A47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204EC4">
        <w:rPr>
          <w:b/>
          <w:color w:val="000000"/>
          <w:sz w:val="32"/>
          <w:szCs w:val="27"/>
        </w:rPr>
        <w:t>ЧЕМПИОНАТ СЕВЕРО-КАВКАЗСКОГО ФЕДЕРАЛЬНОГО ОКРУГА по КИОКУСИНКАЙ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кумитэ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0B19D8" w:rsidP="00163A87">
      <w:pPr>
        <w:jc w:val="both"/>
        <w:rPr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.05pt;margin-top:3.35pt;width:159pt;height:158pt;z-index:-251643904;visibility:visible;mso-wrap-distance-top:3.6pt;mso-wrap-distance-bottom:3.6pt;mso-position-horizontal-relative:margin;mso-width-relative:margin;mso-height-relative:margin" wrapcoords="-102 0 -102 21498 21600 21498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" stroked="f">
            <v:textbox>
              <w:txbxContent>
                <w:p w:rsidR="00163A87" w:rsidRDefault="00163A87" w:rsidP="00163A87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95261" cy="2019300"/>
                        <wp:effectExtent l="0" t="0" r="5080" b="0"/>
                        <wp:docPr id="10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871" cy="2022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163A87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163A87">
        <w:rPr>
          <w:sz w:val="28"/>
          <w:szCs w:val="28"/>
        </w:rPr>
        <w:t xml:space="preserve"> верхняя граница протектора – не выше уровня</w:t>
      </w:r>
      <w:r w:rsidR="00163A87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163A87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0B19D8" w:rsidP="00163A8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pict>
          <v:shape id="_x0000_s1032" type="#_x0000_t202" style="position:absolute;margin-left:0;margin-top:.6pt;width:185.9pt;height:110.6pt;z-index:-2516428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wrapcoords="-87 0 -87 21500 21600 21500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UNOgIAACkEAAAOAAAAZHJzL2Uyb0RvYy54bWysU82O0zAQviPxDpbvNGm2Lduo6WrpUoS0&#10;/EgLD+A4TmPheIztNllu3HkF3oEDB268QveNGDvdbr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" stroked="f">
            <v:textbox style="mso-fit-shape-to-text:t">
              <w:txbxContent>
                <w:p w:rsidR="00163A87" w:rsidRDefault="00163A87" w:rsidP="00163A87">
                  <w:pPr>
                    <w:jc w:val="center"/>
                  </w:pPr>
                  <w:r w:rsidRPr="00E2104A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51050" cy="1955800"/>
                        <wp:effectExtent l="0" t="0" r="0" b="0"/>
                        <wp:docPr id="11" name="Рисунок 12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05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D8" w:rsidRDefault="000B19D8" w:rsidP="00204F7D">
      <w:r>
        <w:separator/>
      </w:r>
    </w:p>
  </w:endnote>
  <w:endnote w:type="continuationSeparator" w:id="0">
    <w:p w:rsidR="000B19D8" w:rsidRDefault="000B19D8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D8" w:rsidRDefault="000B19D8" w:rsidP="00204F7D">
      <w:r>
        <w:separator/>
      </w:r>
    </w:p>
  </w:footnote>
  <w:footnote w:type="continuationSeparator" w:id="0">
    <w:p w:rsidR="000B19D8" w:rsidRDefault="000B19D8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7D" w:rsidRDefault="00927BF3">
    <w:pPr>
      <w:pStyle w:val="a6"/>
      <w:jc w:val="right"/>
    </w:pPr>
    <w:r>
      <w:fldChar w:fldCharType="begin"/>
    </w:r>
    <w:r w:rsidR="00204F7D">
      <w:instrText xml:space="preserve"> PAGE   \* MERGEFORMAT </w:instrText>
    </w:r>
    <w:r>
      <w:fldChar w:fldCharType="separate"/>
    </w:r>
    <w:r w:rsidR="003B7039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34E59"/>
    <w:rsid w:val="00041968"/>
    <w:rsid w:val="0004661C"/>
    <w:rsid w:val="0005022D"/>
    <w:rsid w:val="00067E66"/>
    <w:rsid w:val="00085577"/>
    <w:rsid w:val="00086DE0"/>
    <w:rsid w:val="000936FF"/>
    <w:rsid w:val="000963D3"/>
    <w:rsid w:val="000B19D8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00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A47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4186D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B7039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27BF3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42B5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D04E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39DC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8758F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2534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3AF4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0DF16F3-8EB4-4A96-8072-800A0DD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B007-FE5B-4134-A864-51E5CACB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12</cp:revision>
  <cp:lastPrinted>2016-06-21T11:51:00Z</cp:lastPrinted>
  <dcterms:created xsi:type="dcterms:W3CDTF">2019-08-02T05:55:00Z</dcterms:created>
  <dcterms:modified xsi:type="dcterms:W3CDTF">2021-03-15T12:21:00Z</dcterms:modified>
</cp:coreProperties>
</file>