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4A" w:rsidRDefault="00CB714A" w:rsidP="00C825DB">
      <w:pPr>
        <w:jc w:val="center"/>
        <w:rPr>
          <w:sz w:val="36"/>
          <w:szCs w:val="36"/>
        </w:rPr>
        <w:sectPr w:rsidR="00CB714A" w:rsidSect="00A54FEC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pPr w:leftFromText="180" w:rightFromText="180" w:vertAnchor="text" w:horzAnchor="margin" w:tblpX="216" w:tblpY="710"/>
        <w:tblW w:w="4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6"/>
        <w:gridCol w:w="280"/>
        <w:gridCol w:w="4621"/>
      </w:tblGrid>
      <w:tr w:rsidR="00CB714A" w:rsidRPr="00595C4C" w:rsidTr="00C24CE0">
        <w:trPr>
          <w:trHeight w:val="2694"/>
        </w:trPr>
        <w:tc>
          <w:tcPr>
            <w:tcW w:w="2378" w:type="pct"/>
            <w:tcBorders>
              <w:top w:val="nil"/>
              <w:left w:val="nil"/>
              <w:bottom w:val="nil"/>
              <w:right w:val="nil"/>
            </w:tcBorders>
          </w:tcPr>
          <w:p w:rsidR="00CB714A" w:rsidRPr="00595C4C" w:rsidRDefault="00CB714A" w:rsidP="00C24CE0">
            <w:pPr>
              <w:pStyle w:val="af1"/>
              <w:ind w:left="-142"/>
              <w:rPr>
                <w:sz w:val="32"/>
                <w:szCs w:val="3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CB714A" w:rsidRPr="00595C4C" w:rsidRDefault="00CB714A" w:rsidP="00C24CE0">
            <w:pPr>
              <w:rPr>
                <w:b/>
                <w:sz w:val="32"/>
                <w:szCs w:val="32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</w:tcPr>
          <w:p w:rsidR="00CB714A" w:rsidRPr="00595C4C" w:rsidRDefault="00CB714A" w:rsidP="00C24CE0">
            <w:pPr>
              <w:pStyle w:val="af1"/>
              <w:ind w:right="-108"/>
              <w:rPr>
                <w:b/>
                <w:sz w:val="32"/>
                <w:szCs w:val="32"/>
              </w:rPr>
            </w:pPr>
          </w:p>
        </w:tc>
      </w:tr>
    </w:tbl>
    <w:p w:rsidR="00CB714A" w:rsidRDefault="00CB714A" w:rsidP="00C825DB">
      <w:pPr>
        <w:jc w:val="center"/>
        <w:rPr>
          <w:sz w:val="36"/>
          <w:szCs w:val="36"/>
        </w:rPr>
      </w:pPr>
    </w:p>
    <w:p w:rsidR="00CB714A" w:rsidRDefault="00CB714A" w:rsidP="00C825DB">
      <w:pPr>
        <w:jc w:val="center"/>
        <w:rPr>
          <w:sz w:val="36"/>
          <w:szCs w:val="36"/>
        </w:rPr>
      </w:pPr>
    </w:p>
    <w:p w:rsidR="00CB714A" w:rsidRDefault="00CB714A" w:rsidP="00C825DB">
      <w:pPr>
        <w:jc w:val="center"/>
        <w:rPr>
          <w:sz w:val="36"/>
          <w:szCs w:val="36"/>
        </w:rPr>
      </w:pPr>
    </w:p>
    <w:p w:rsidR="00CB714A" w:rsidRDefault="00CB714A" w:rsidP="009A5EB8">
      <w:pPr>
        <w:rPr>
          <w:sz w:val="36"/>
          <w:szCs w:val="36"/>
        </w:rPr>
      </w:pPr>
    </w:p>
    <w:p w:rsidR="00CB714A" w:rsidRDefault="00CB714A" w:rsidP="00C825DB">
      <w:pPr>
        <w:jc w:val="center"/>
        <w:rPr>
          <w:sz w:val="36"/>
          <w:szCs w:val="36"/>
        </w:rPr>
      </w:pPr>
    </w:p>
    <w:p w:rsidR="00CB714A" w:rsidRPr="00513802" w:rsidRDefault="00CB714A" w:rsidP="00C825DB">
      <w:pPr>
        <w:jc w:val="center"/>
        <w:rPr>
          <w:sz w:val="36"/>
          <w:szCs w:val="36"/>
        </w:rPr>
      </w:pPr>
    </w:p>
    <w:p w:rsidR="00CB714A" w:rsidRPr="00735FAF" w:rsidRDefault="00CB714A" w:rsidP="00C825DB">
      <w:pPr>
        <w:jc w:val="center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735FAF">
        <w:rPr>
          <w:b/>
          <w:color w:val="000000"/>
          <w:sz w:val="36"/>
          <w:szCs w:val="36"/>
        </w:rPr>
        <w:t>РЕГЛАМЕНТ</w:t>
      </w:r>
    </w:p>
    <w:p w:rsidR="00CB714A" w:rsidRPr="00735FAF" w:rsidRDefault="00CB714A" w:rsidP="00C825DB">
      <w:pPr>
        <w:jc w:val="center"/>
        <w:rPr>
          <w:b/>
          <w:color w:val="000000"/>
          <w:sz w:val="28"/>
          <w:szCs w:val="28"/>
        </w:rPr>
      </w:pPr>
      <w:r w:rsidRPr="00735FAF">
        <w:rPr>
          <w:b/>
          <w:color w:val="000000"/>
          <w:sz w:val="28"/>
          <w:szCs w:val="28"/>
        </w:rPr>
        <w:t xml:space="preserve">проведения </w:t>
      </w:r>
    </w:p>
    <w:p w:rsidR="00CB714A" w:rsidRPr="00735FAF" w:rsidRDefault="00CB714A" w:rsidP="00C825DB">
      <w:pPr>
        <w:jc w:val="center"/>
        <w:rPr>
          <w:b/>
          <w:color w:val="000000"/>
          <w:sz w:val="32"/>
          <w:szCs w:val="32"/>
        </w:rPr>
      </w:pPr>
      <w:r w:rsidRPr="00735FAF">
        <w:rPr>
          <w:b/>
          <w:color w:val="000000"/>
          <w:sz w:val="32"/>
          <w:szCs w:val="32"/>
        </w:rPr>
        <w:t>ПЕРВЕНСТВ</w:t>
      </w:r>
      <w:r>
        <w:rPr>
          <w:b/>
          <w:color w:val="000000"/>
          <w:sz w:val="32"/>
          <w:szCs w:val="32"/>
        </w:rPr>
        <w:t>А</w:t>
      </w:r>
      <w:r w:rsidRPr="00735FAF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СЕВЕРО-КАВКАЗСКОГО ФЕДЕРАЛЬНОГО ОКРУГА</w:t>
      </w:r>
      <w:r w:rsidRPr="00735FAF">
        <w:rPr>
          <w:b/>
          <w:color w:val="000000"/>
          <w:sz w:val="32"/>
          <w:szCs w:val="32"/>
        </w:rPr>
        <w:t xml:space="preserve"> по КИОКУСИНКАЙ </w:t>
      </w:r>
    </w:p>
    <w:p w:rsidR="00CB714A" w:rsidRDefault="00CB714A" w:rsidP="00227A9C">
      <w:pPr>
        <w:jc w:val="center"/>
        <w:rPr>
          <w:b/>
          <w:color w:val="000000"/>
          <w:sz w:val="32"/>
          <w:szCs w:val="32"/>
        </w:rPr>
      </w:pPr>
      <w:r w:rsidRPr="00735FAF">
        <w:rPr>
          <w:b/>
          <w:color w:val="000000"/>
          <w:sz w:val="32"/>
          <w:szCs w:val="32"/>
        </w:rPr>
        <w:t xml:space="preserve">среди </w:t>
      </w:r>
      <w:r>
        <w:rPr>
          <w:b/>
          <w:color w:val="000000"/>
          <w:sz w:val="32"/>
          <w:szCs w:val="32"/>
        </w:rPr>
        <w:t xml:space="preserve">мальчиков, девочек (10-11 лет), </w:t>
      </w:r>
    </w:p>
    <w:p w:rsidR="00CB714A" w:rsidRPr="00735FAF" w:rsidRDefault="00CB714A" w:rsidP="00227A9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юношей, девушек (12-13, 14-15 </w:t>
      </w:r>
      <w:r w:rsidRPr="00735FAF">
        <w:rPr>
          <w:b/>
          <w:color w:val="000000"/>
          <w:sz w:val="32"/>
          <w:szCs w:val="32"/>
        </w:rPr>
        <w:t>лет)</w:t>
      </w:r>
      <w:r>
        <w:rPr>
          <w:b/>
          <w:color w:val="000000"/>
          <w:sz w:val="32"/>
          <w:szCs w:val="32"/>
        </w:rPr>
        <w:t>, юниоров и юниорок (16-17 лет)</w:t>
      </w:r>
    </w:p>
    <w:p w:rsidR="00CB714A" w:rsidRPr="00735FAF" w:rsidRDefault="00CB714A" w:rsidP="00CB1E28">
      <w:pPr>
        <w:rPr>
          <w:b/>
          <w:color w:val="000000"/>
        </w:rPr>
      </w:pPr>
    </w:p>
    <w:p w:rsidR="00CB714A" w:rsidRPr="00735FAF" w:rsidRDefault="00CB714A" w:rsidP="00735FAF">
      <w:pPr>
        <w:jc w:val="center"/>
        <w:rPr>
          <w:b/>
        </w:rPr>
      </w:pPr>
      <w:r>
        <w:rPr>
          <w:b/>
        </w:rPr>
        <w:t>(номер-код вида спорта 1730001411</w:t>
      </w:r>
      <w:r w:rsidRPr="00EB563E">
        <w:rPr>
          <w:b/>
        </w:rPr>
        <w:t xml:space="preserve">Я, группа-дисциплин </w:t>
      </w:r>
      <w:r w:rsidRPr="00EC3252">
        <w:rPr>
          <w:b/>
        </w:rPr>
        <w:t>к</w:t>
      </w:r>
      <w:r>
        <w:rPr>
          <w:b/>
        </w:rPr>
        <w:t>иокусинкай)</w:t>
      </w: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CB1E28">
      <w:pPr>
        <w:rPr>
          <w:b/>
        </w:rPr>
      </w:pPr>
    </w:p>
    <w:p w:rsidR="00CB714A" w:rsidRDefault="00CB714A" w:rsidP="009A5EB8">
      <w:pPr>
        <w:jc w:val="center"/>
        <w:rPr>
          <w:b/>
          <w:color w:val="000000"/>
          <w:sz w:val="28"/>
        </w:rPr>
      </w:pPr>
      <w:r w:rsidRPr="00735FAF">
        <w:rPr>
          <w:b/>
          <w:color w:val="000000"/>
          <w:sz w:val="28"/>
        </w:rPr>
        <w:t xml:space="preserve">г. </w:t>
      </w:r>
      <w:r>
        <w:rPr>
          <w:b/>
          <w:color w:val="000000"/>
          <w:sz w:val="28"/>
        </w:rPr>
        <w:t>Кисловодск, 2020</w:t>
      </w:r>
    </w:p>
    <w:p w:rsidR="00CB714A" w:rsidRDefault="00CB714A" w:rsidP="009A5EB8">
      <w:pPr>
        <w:jc w:val="center"/>
        <w:rPr>
          <w:b/>
          <w:color w:val="000000"/>
          <w:sz w:val="28"/>
        </w:rPr>
      </w:pPr>
    </w:p>
    <w:p w:rsidR="00CB714A" w:rsidRPr="00CD0CAA" w:rsidRDefault="00CB714A" w:rsidP="009A5EB8">
      <w:pPr>
        <w:jc w:val="center"/>
        <w:rPr>
          <w:b/>
          <w:color w:val="FF0000"/>
          <w:sz w:val="28"/>
        </w:rPr>
      </w:pPr>
    </w:p>
    <w:p w:rsidR="00CB714A" w:rsidRDefault="00CB714A" w:rsidP="004135CD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>
        <w:rPr>
          <w:rFonts w:ascii="Times New Roman" w:hAnsi="Times New Roman"/>
          <w:b/>
        </w:rPr>
        <w:t>.</w:t>
      </w:r>
    </w:p>
    <w:p w:rsidR="00CB714A" w:rsidRPr="00783040" w:rsidRDefault="00CB714A" w:rsidP="00783040"/>
    <w:p w:rsidR="00CB714A" w:rsidRDefault="00CB714A" w:rsidP="001B2B32">
      <w:pPr>
        <w:numPr>
          <w:ilvl w:val="1"/>
          <w:numId w:val="12"/>
        </w:numPr>
        <w:ind w:left="0" w:firstLine="0"/>
        <w:jc w:val="both"/>
      </w:pPr>
      <w:r w:rsidRPr="00735FAF">
        <w:t>Данный регламент является дополнением к Положению о межрегиональных и всероссийских официальных</w:t>
      </w:r>
      <w:r w:rsidRPr="00EB563E">
        <w:t xml:space="preserve"> спортивных </w:t>
      </w:r>
      <w:r w:rsidRPr="00735FAF">
        <w:t xml:space="preserve">соревнованиях по киокусинкай на </w:t>
      </w:r>
      <w:r>
        <w:rPr>
          <w:color w:val="000000"/>
        </w:rPr>
        <w:t>2020</w:t>
      </w:r>
      <w:r w:rsidRPr="00735FAF">
        <w:t xml:space="preserve"> год.</w:t>
      </w:r>
    </w:p>
    <w:p w:rsidR="00CB714A" w:rsidRPr="00735FAF" w:rsidRDefault="00CB714A" w:rsidP="001B2B32">
      <w:pPr>
        <w:jc w:val="both"/>
      </w:pPr>
    </w:p>
    <w:p w:rsidR="00CB714A" w:rsidRDefault="00CB714A" w:rsidP="00824566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 соревнований</w:t>
      </w:r>
      <w:r>
        <w:rPr>
          <w:b/>
        </w:rPr>
        <w:t>.</w:t>
      </w:r>
    </w:p>
    <w:p w:rsidR="00CB714A" w:rsidRPr="001B2B32" w:rsidRDefault="00CB714A" w:rsidP="00783040">
      <w:pPr>
        <w:jc w:val="both"/>
        <w:rPr>
          <w:b/>
        </w:rPr>
      </w:pPr>
    </w:p>
    <w:p w:rsidR="00CB714A" w:rsidRPr="00735FAF" w:rsidRDefault="00CB714A" w:rsidP="00824566">
      <w:pPr>
        <w:numPr>
          <w:ilvl w:val="0"/>
          <w:numId w:val="13"/>
        </w:numPr>
        <w:jc w:val="both"/>
      </w:pPr>
      <w:r w:rsidRPr="00735FAF">
        <w:t>выявление сильнейших спортсменов по киокусинкай;</w:t>
      </w:r>
    </w:p>
    <w:p w:rsidR="00CB714A" w:rsidRPr="00735FAF" w:rsidRDefault="00CB714A" w:rsidP="00824566">
      <w:pPr>
        <w:numPr>
          <w:ilvl w:val="0"/>
          <w:numId w:val="13"/>
        </w:numPr>
        <w:jc w:val="both"/>
      </w:pPr>
      <w:r w:rsidRPr="00735FAF">
        <w:t>повышение спортивного мастерства участников;</w:t>
      </w:r>
    </w:p>
    <w:p w:rsidR="00CB714A" w:rsidRPr="00735FAF" w:rsidRDefault="00CB714A" w:rsidP="001B2B32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>
        <w:t>ие и популяризация вида спорта к</w:t>
      </w:r>
      <w:r w:rsidRPr="00735FAF">
        <w:t>иокусинкай.</w:t>
      </w:r>
    </w:p>
    <w:p w:rsidR="00CB714A" w:rsidRPr="00735FAF" w:rsidRDefault="00CB714A" w:rsidP="00CB1E28">
      <w:pPr>
        <w:rPr>
          <w:b/>
        </w:rPr>
      </w:pPr>
    </w:p>
    <w:p w:rsidR="00CB714A" w:rsidRDefault="00CB714A" w:rsidP="00A607A3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соревнований.</w:t>
      </w:r>
    </w:p>
    <w:p w:rsidR="00CB714A" w:rsidRPr="00783040" w:rsidRDefault="00CB714A" w:rsidP="00783040"/>
    <w:p w:rsidR="00CB714A" w:rsidRPr="001B2B32" w:rsidRDefault="00CB714A" w:rsidP="003C21DD">
      <w:pPr>
        <w:numPr>
          <w:ilvl w:val="1"/>
          <w:numId w:val="12"/>
        </w:numPr>
        <w:rPr>
          <w:color w:val="000000"/>
        </w:rPr>
      </w:pPr>
      <w:r w:rsidRPr="00735FAF">
        <w:rPr>
          <w:u w:val="single"/>
        </w:rPr>
        <w:t>Место проведения:</w:t>
      </w:r>
      <w:bookmarkStart w:id="0" w:name="_Hlk500413630"/>
      <w:r>
        <w:t xml:space="preserve"> Ставропольский край, </w:t>
      </w:r>
      <w:r w:rsidRPr="001B2B32">
        <w:rPr>
          <w:color w:val="000000"/>
        </w:rPr>
        <w:t xml:space="preserve">г. </w:t>
      </w:r>
      <w:r>
        <w:rPr>
          <w:color w:val="000000"/>
        </w:rPr>
        <w:t xml:space="preserve">Кисловодск, </w:t>
      </w:r>
      <w:bookmarkEnd w:id="0"/>
      <w:r>
        <w:rPr>
          <w:color w:val="000000"/>
        </w:rPr>
        <w:t>ул.А.Губина, 53, ФОК</w:t>
      </w:r>
    </w:p>
    <w:p w:rsidR="00CB714A" w:rsidRPr="001B2B32" w:rsidRDefault="00CB714A" w:rsidP="00EB10DD">
      <w:pPr>
        <w:ind w:left="360"/>
        <w:jc w:val="both"/>
        <w:rPr>
          <w:color w:val="000000"/>
        </w:rPr>
      </w:pPr>
      <w:r w:rsidRPr="001B2B32">
        <w:rPr>
          <w:color w:val="000000"/>
        </w:rPr>
        <w:t xml:space="preserve">     </w:t>
      </w:r>
    </w:p>
    <w:p w:rsidR="00CB714A" w:rsidRPr="00D27A83" w:rsidRDefault="00CB714A" w:rsidP="00A607A3">
      <w:pPr>
        <w:numPr>
          <w:ilvl w:val="1"/>
          <w:numId w:val="12"/>
        </w:numPr>
        <w:rPr>
          <w:color w:val="000000"/>
        </w:rPr>
      </w:pPr>
      <w:r w:rsidRPr="001B2B32">
        <w:rPr>
          <w:color w:val="000000"/>
          <w:u w:val="single"/>
        </w:rPr>
        <w:t>Сроки проведения:</w:t>
      </w:r>
      <w:r w:rsidRPr="001B2B32">
        <w:rPr>
          <w:color w:val="000000"/>
        </w:rPr>
        <w:tab/>
      </w:r>
      <w:r>
        <w:rPr>
          <w:color w:val="000000"/>
        </w:rPr>
        <w:t xml:space="preserve">12 апреля </w:t>
      </w:r>
      <w:r w:rsidRPr="001B2B32">
        <w:rPr>
          <w:color w:val="000000"/>
        </w:rPr>
        <w:t>20</w:t>
      </w:r>
      <w:r>
        <w:rPr>
          <w:color w:val="000000"/>
        </w:rPr>
        <w:t>20 года</w:t>
      </w:r>
    </w:p>
    <w:p w:rsidR="00CB714A" w:rsidRPr="00735FAF" w:rsidRDefault="00CB714A" w:rsidP="00A607A3"/>
    <w:p w:rsidR="00CB714A" w:rsidRDefault="00CB714A" w:rsidP="001B2B3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соревнований.</w:t>
      </w:r>
    </w:p>
    <w:p w:rsidR="00CB714A" w:rsidRPr="00783040" w:rsidRDefault="00CB714A" w:rsidP="00783040"/>
    <w:p w:rsidR="00CB714A" w:rsidRPr="00735FAF" w:rsidRDefault="00CB714A" w:rsidP="00B26769">
      <w:pPr>
        <w:numPr>
          <w:ilvl w:val="1"/>
          <w:numId w:val="12"/>
        </w:numPr>
        <w:jc w:val="both"/>
        <w:rPr>
          <w:u w:val="single"/>
        </w:rPr>
      </w:pPr>
      <w:r w:rsidRPr="00735FAF">
        <w:rPr>
          <w:u w:val="single"/>
        </w:rPr>
        <w:t>Организаторы соревнований:</w:t>
      </w:r>
    </w:p>
    <w:p w:rsidR="00CB714A" w:rsidRDefault="00CB714A" w:rsidP="00824566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Министерство физической культуры и спорта Ставропольского края</w:t>
      </w:r>
    </w:p>
    <w:p w:rsidR="00CB714A" w:rsidRDefault="00CB714A" w:rsidP="00824566">
      <w:pPr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Региональная спортивная общественная организация «Федерация киокусинкай Ставропольского края»</w:t>
      </w:r>
    </w:p>
    <w:p w:rsidR="00CB714A" w:rsidRPr="00783040" w:rsidRDefault="00CB714A" w:rsidP="00783040">
      <w:pPr>
        <w:ind w:left="360"/>
        <w:jc w:val="both"/>
        <w:rPr>
          <w:color w:val="000000"/>
        </w:rPr>
      </w:pPr>
    </w:p>
    <w:p w:rsidR="00CB714A" w:rsidRPr="00FA4C9B" w:rsidRDefault="00CB714A" w:rsidP="00B26769">
      <w:pPr>
        <w:numPr>
          <w:ilvl w:val="1"/>
          <w:numId w:val="12"/>
        </w:numPr>
        <w:jc w:val="both"/>
        <w:rPr>
          <w:color w:val="000000"/>
          <w:u w:val="single"/>
        </w:rPr>
      </w:pPr>
      <w:r w:rsidRPr="00354778">
        <w:rPr>
          <w:color w:val="000000"/>
          <w:u w:val="single"/>
        </w:rPr>
        <w:t>Организационный комитет:</w:t>
      </w:r>
      <w:r w:rsidRPr="00FA4C9B">
        <w:t xml:space="preserve"> </w:t>
      </w:r>
    </w:p>
    <w:p w:rsidR="00CB714A" w:rsidRDefault="001B147C" w:rsidP="00FA4C9B">
      <w:pPr>
        <w:ind w:firstLine="360"/>
        <w:jc w:val="both"/>
      </w:pPr>
      <w:bookmarkStart w:id="1" w:name="_GoBack"/>
      <w:bookmarkEnd w:id="1"/>
      <w:r>
        <w:t>гл. судья</w:t>
      </w:r>
      <w:r w:rsidR="00CB714A">
        <w:t xml:space="preserve"> - </w:t>
      </w:r>
      <w:r w:rsidR="00CB714A" w:rsidRPr="007225E2">
        <w:t>Беликов Андрей Анатольевич, 3 дан,  1СК</w:t>
      </w:r>
    </w:p>
    <w:p w:rsidR="00CB714A" w:rsidRDefault="00CB714A" w:rsidP="00FA4C9B">
      <w:pPr>
        <w:ind w:firstLine="360"/>
        <w:jc w:val="both"/>
        <w:rPr>
          <w:color w:val="000000"/>
          <w:u w:val="single"/>
        </w:rPr>
      </w:pPr>
      <w:r w:rsidRPr="0018221C">
        <w:t>Гл. секретарь</w:t>
      </w:r>
      <w:r>
        <w:t xml:space="preserve"> -</w:t>
      </w:r>
      <w:r w:rsidRPr="00FA4C9B">
        <w:t xml:space="preserve"> </w:t>
      </w:r>
      <w:r>
        <w:t xml:space="preserve">Анохин Александр Евгеньевич, 3 </w:t>
      </w:r>
      <w:r w:rsidRPr="007225E2">
        <w:t>дан,  1СК</w:t>
      </w:r>
    </w:p>
    <w:p w:rsidR="00CB714A" w:rsidRPr="00783040" w:rsidRDefault="00CB714A" w:rsidP="00783040">
      <w:pPr>
        <w:jc w:val="both"/>
        <w:rPr>
          <w:color w:val="000000"/>
        </w:rPr>
      </w:pPr>
    </w:p>
    <w:p w:rsidR="00CB714A" w:rsidRPr="00783040" w:rsidRDefault="00CB714A" w:rsidP="00B26769">
      <w:pPr>
        <w:numPr>
          <w:ilvl w:val="1"/>
          <w:numId w:val="12"/>
        </w:numPr>
        <w:rPr>
          <w:color w:val="000000"/>
          <w:u w:val="single"/>
        </w:rPr>
      </w:pPr>
      <w:r w:rsidRPr="00783040">
        <w:rPr>
          <w:color w:val="000000"/>
          <w:u w:val="single"/>
        </w:rPr>
        <w:t>Адрес оргкомитета:</w:t>
      </w:r>
    </w:p>
    <w:p w:rsidR="00CB714A" w:rsidRPr="00430268" w:rsidRDefault="00CB714A" w:rsidP="00772981">
      <w:pPr>
        <w:contextualSpacing/>
        <w:jc w:val="both"/>
        <w:rPr>
          <w:szCs w:val="28"/>
          <w:u w:val="single"/>
        </w:rPr>
      </w:pPr>
      <w:r w:rsidRPr="00430268">
        <w:rPr>
          <w:szCs w:val="28"/>
        </w:rPr>
        <w:t xml:space="preserve">г. </w:t>
      </w:r>
      <w:r>
        <w:rPr>
          <w:szCs w:val="28"/>
        </w:rPr>
        <w:t xml:space="preserve">Кисловодск, ул.Новая, 29 </w:t>
      </w:r>
    </w:p>
    <w:p w:rsidR="00CB714A" w:rsidRPr="00430268" w:rsidRDefault="00CB714A" w:rsidP="00772981">
      <w:pPr>
        <w:contextualSpacing/>
        <w:jc w:val="both"/>
        <w:rPr>
          <w:szCs w:val="28"/>
        </w:rPr>
      </w:pPr>
      <w:r w:rsidRPr="00430268">
        <w:rPr>
          <w:szCs w:val="28"/>
        </w:rPr>
        <w:t>тел./факс: +7 (</w:t>
      </w:r>
      <w:r>
        <w:rPr>
          <w:szCs w:val="28"/>
        </w:rPr>
        <w:t>928</w:t>
      </w:r>
      <w:r w:rsidRPr="00430268">
        <w:rPr>
          <w:szCs w:val="28"/>
        </w:rPr>
        <w:t xml:space="preserve">) </w:t>
      </w:r>
      <w:r>
        <w:rPr>
          <w:szCs w:val="28"/>
        </w:rPr>
        <w:t>638-43-59</w:t>
      </w:r>
      <w:r w:rsidRPr="00430268">
        <w:rPr>
          <w:szCs w:val="28"/>
        </w:rPr>
        <w:t xml:space="preserve">. </w:t>
      </w:r>
    </w:p>
    <w:p w:rsidR="00CB714A" w:rsidRPr="0099711F" w:rsidRDefault="00CB714A" w:rsidP="00772981">
      <w:pPr>
        <w:contextualSpacing/>
        <w:jc w:val="both"/>
        <w:rPr>
          <w:szCs w:val="28"/>
        </w:rPr>
      </w:pPr>
      <w:r w:rsidRPr="00430268">
        <w:rPr>
          <w:szCs w:val="28"/>
          <w:lang w:val="en-US"/>
        </w:rPr>
        <w:t>e</w:t>
      </w:r>
      <w:r w:rsidRPr="0099711F">
        <w:rPr>
          <w:szCs w:val="28"/>
        </w:rPr>
        <w:t>-</w:t>
      </w:r>
      <w:r w:rsidRPr="00430268">
        <w:rPr>
          <w:szCs w:val="28"/>
          <w:lang w:val="en-US"/>
        </w:rPr>
        <w:t>mail</w:t>
      </w:r>
      <w:r w:rsidRPr="0099711F">
        <w:rPr>
          <w:szCs w:val="28"/>
        </w:rPr>
        <w:t xml:space="preserve">: </w:t>
      </w:r>
      <w:r w:rsidRPr="00CC22B4">
        <w:rPr>
          <w:rStyle w:val="nb-checkbox-label"/>
          <w:b/>
          <w:bCs/>
          <w:color w:val="000000"/>
          <w:lang w:val="en-US"/>
        </w:rPr>
        <w:t>osu</w:t>
      </w:r>
      <w:r w:rsidRPr="00CC22B4">
        <w:rPr>
          <w:rStyle w:val="nb-checkbox-label"/>
          <w:b/>
          <w:bCs/>
          <w:color w:val="000000"/>
        </w:rPr>
        <w:t>-2006</w:t>
      </w:r>
      <w:r w:rsidRPr="00CC22B4">
        <w:rPr>
          <w:b/>
          <w:bCs/>
          <w:color w:val="000000"/>
        </w:rPr>
        <w:t>@</w:t>
      </w:r>
      <w:r w:rsidRPr="00CC22B4">
        <w:rPr>
          <w:b/>
          <w:bCs/>
          <w:color w:val="000000"/>
          <w:lang w:val="en-US"/>
        </w:rPr>
        <w:t> </w:t>
      </w:r>
      <w:r w:rsidRPr="00CC22B4">
        <w:rPr>
          <w:rStyle w:val="nb-button-text"/>
          <w:b/>
          <w:bCs/>
          <w:color w:val="000000"/>
          <w:shd w:val="clear" w:color="auto" w:fill="FFFFFF"/>
          <w:lang w:val="en-US"/>
        </w:rPr>
        <w:t>yandex</w:t>
      </w:r>
      <w:r w:rsidRPr="00CC22B4">
        <w:rPr>
          <w:rStyle w:val="nb-button-text"/>
          <w:b/>
          <w:bCs/>
          <w:color w:val="000000"/>
          <w:shd w:val="clear" w:color="auto" w:fill="FFFFFF"/>
        </w:rPr>
        <w:t>.</w:t>
      </w:r>
      <w:r w:rsidRPr="00CC22B4">
        <w:rPr>
          <w:rStyle w:val="nb-button-text"/>
          <w:b/>
          <w:bCs/>
          <w:color w:val="000000"/>
          <w:shd w:val="clear" w:color="auto" w:fill="FFFFFF"/>
          <w:lang w:val="en-US"/>
        </w:rPr>
        <w:t>ru</w:t>
      </w:r>
    </w:p>
    <w:p w:rsidR="00CB714A" w:rsidRPr="0099711F" w:rsidRDefault="00CB714A" w:rsidP="00595DA9">
      <w:pPr>
        <w:jc w:val="both"/>
      </w:pPr>
    </w:p>
    <w:p w:rsidR="00CB714A" w:rsidRPr="0099711F" w:rsidRDefault="00CB714A" w:rsidP="0099711F">
      <w:pPr>
        <w:numPr>
          <w:ilvl w:val="1"/>
          <w:numId w:val="12"/>
        </w:numPr>
        <w:ind w:left="0" w:firstLine="0"/>
        <w:jc w:val="both"/>
      </w:pPr>
      <w:r w:rsidRPr="0099711F">
        <w:t xml:space="preserve">Для непосредственного проведения соревнований формируется судейская коллегия в количестве </w:t>
      </w:r>
      <w:r>
        <w:t>20</w:t>
      </w:r>
      <w:r w:rsidRPr="0099711F">
        <w:t xml:space="preserve"> человек (</w:t>
      </w:r>
      <w:r>
        <w:t>10</w:t>
      </w:r>
      <w:r w:rsidRPr="0099711F">
        <w:t xml:space="preserve"> судей от РНФКК и </w:t>
      </w:r>
      <w:r>
        <w:t>10</w:t>
      </w:r>
      <w:r w:rsidRPr="0099711F">
        <w:t xml:space="preserve"> судей от ФКР).</w:t>
      </w:r>
    </w:p>
    <w:p w:rsidR="00CB714A" w:rsidRDefault="00CB714A" w:rsidP="0099711F">
      <w:pPr>
        <w:jc w:val="both"/>
      </w:pPr>
    </w:p>
    <w:p w:rsidR="00CB714A" w:rsidRDefault="00CB714A" w:rsidP="00595DA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:rsidR="00CB714A" w:rsidRDefault="00CB714A" w:rsidP="00783040">
      <w:pPr>
        <w:jc w:val="both"/>
      </w:pPr>
    </w:p>
    <w:p w:rsidR="00CB714A" w:rsidRPr="00735FAF" w:rsidRDefault="00CB714A" w:rsidP="0051380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допуска.</w:t>
      </w:r>
    </w:p>
    <w:p w:rsidR="00CB714A" w:rsidRPr="00735FAF" w:rsidRDefault="00CB714A" w:rsidP="00265265"/>
    <w:p w:rsidR="00CB714A" w:rsidRPr="00735FAF" w:rsidRDefault="00CB714A" w:rsidP="007F6E5B">
      <w:pPr>
        <w:numPr>
          <w:ilvl w:val="1"/>
          <w:numId w:val="12"/>
        </w:numPr>
        <w:ind w:left="0" w:firstLine="0"/>
        <w:jc w:val="both"/>
      </w:pPr>
      <w:r w:rsidRPr="00735FAF">
        <w:t xml:space="preserve">В спортивных соревнованиях участвуют спортсмены субъектов </w:t>
      </w:r>
      <w:r>
        <w:t>Северо-Кавказского федерального округа РФ.</w:t>
      </w:r>
      <w:r w:rsidRPr="00735FAF">
        <w:t xml:space="preserve"> </w:t>
      </w:r>
      <w:r>
        <w:t xml:space="preserve">Принадлежность спортсмена к </w:t>
      </w:r>
      <w:r w:rsidRPr="00735FAF">
        <w:t xml:space="preserve">субъекту </w:t>
      </w:r>
      <w:r>
        <w:t>Северо-Кавказского федерального округа РФ</w:t>
      </w:r>
      <w:r w:rsidRPr="00735FAF">
        <w:t xml:space="preserve"> определяется согласно регистрации по месту проживания. При временной регистрации в другом регионе – спортсмен должен представить документ о временной регистрации. От одного субъекта </w:t>
      </w:r>
      <w:r>
        <w:t xml:space="preserve">СКФО </w:t>
      </w:r>
      <w:r w:rsidRPr="00735FAF">
        <w:t>может быть заявлена только одна спортивная команда.</w:t>
      </w:r>
    </w:p>
    <w:p w:rsidR="00CB714A" w:rsidRPr="00735FAF" w:rsidRDefault="00CB714A" w:rsidP="00827AED">
      <w:pPr>
        <w:jc w:val="both"/>
      </w:pPr>
    </w:p>
    <w:p w:rsidR="00CB714A" w:rsidRPr="007337D5" w:rsidRDefault="00CB714A" w:rsidP="002D7400">
      <w:pPr>
        <w:ind w:firstLine="708"/>
        <w:jc w:val="both"/>
        <w:rPr>
          <w:u w:val="single"/>
        </w:rPr>
      </w:pPr>
      <w:r w:rsidRPr="004E3F7B">
        <w:rPr>
          <w:u w:val="single"/>
        </w:rPr>
        <w:t xml:space="preserve">Состав участников и численный состав команды от субъекта </w:t>
      </w:r>
      <w:r w:rsidRPr="007337D5">
        <w:rPr>
          <w:u w:val="single"/>
        </w:rPr>
        <w:t xml:space="preserve">Северо-Кавказского федерального округа РФ: </w:t>
      </w:r>
    </w:p>
    <w:p w:rsidR="00CB714A" w:rsidRPr="00735FAF" w:rsidRDefault="00CB714A" w:rsidP="002D7400">
      <w:pPr>
        <w:numPr>
          <w:ilvl w:val="0"/>
          <w:numId w:val="1"/>
        </w:numPr>
        <w:jc w:val="both"/>
      </w:pPr>
      <w:r>
        <w:t>О</w:t>
      </w:r>
      <w:r w:rsidRPr="00735FAF">
        <w:t>ф</w:t>
      </w:r>
      <w:r>
        <w:t>ициальный представитель команды.</w:t>
      </w:r>
    </w:p>
    <w:p w:rsidR="00CB714A" w:rsidRPr="004E3F7B" w:rsidRDefault="00CB714A" w:rsidP="004E3F7B">
      <w:pPr>
        <w:numPr>
          <w:ilvl w:val="0"/>
          <w:numId w:val="1"/>
        </w:numPr>
        <w:jc w:val="both"/>
        <w:rPr>
          <w:color w:val="000000"/>
        </w:rPr>
      </w:pPr>
      <w:r>
        <w:lastRenderedPageBreak/>
        <w:t xml:space="preserve">Спортсмены. </w:t>
      </w:r>
      <w:r w:rsidRPr="004E3F7B">
        <w:rPr>
          <w:color w:val="000000"/>
        </w:rPr>
        <w:t xml:space="preserve">Количество заявленных спортсменов в виде программы от субъекта </w:t>
      </w:r>
      <w:r>
        <w:rPr>
          <w:color w:val="000000"/>
        </w:rPr>
        <w:t>СКФО</w:t>
      </w:r>
      <w:r w:rsidRPr="004E3F7B">
        <w:rPr>
          <w:color w:val="000000"/>
        </w:rPr>
        <w:t xml:space="preserve"> – </w:t>
      </w:r>
      <w:r>
        <w:rPr>
          <w:color w:val="000000"/>
        </w:rPr>
        <w:t>без ограничений.</w:t>
      </w:r>
    </w:p>
    <w:p w:rsidR="00CB714A" w:rsidRPr="00735FAF" w:rsidRDefault="00CB714A" w:rsidP="002D7400">
      <w:pPr>
        <w:numPr>
          <w:ilvl w:val="0"/>
          <w:numId w:val="1"/>
        </w:numPr>
        <w:jc w:val="both"/>
      </w:pPr>
      <w:r>
        <w:t>В</w:t>
      </w:r>
      <w:r w:rsidRPr="00735FAF">
        <w:t>рач</w:t>
      </w:r>
      <w:r>
        <w:t xml:space="preserve"> команды (если таковой имеется).</w:t>
      </w:r>
    </w:p>
    <w:p w:rsidR="00CB714A" w:rsidRPr="00735FAF" w:rsidRDefault="00CB714A" w:rsidP="002D7400">
      <w:pPr>
        <w:numPr>
          <w:ilvl w:val="0"/>
          <w:numId w:val="1"/>
        </w:numPr>
        <w:jc w:val="both"/>
      </w:pPr>
      <w:r>
        <w:t>С</w:t>
      </w:r>
      <w:r w:rsidRPr="00735FAF">
        <w:t>удьи (</w:t>
      </w:r>
      <w:r>
        <w:t>от команды 2 судьи, имеющий опыт судейства соревнований подобного уровня</w:t>
      </w:r>
      <w:r w:rsidRPr="00735FAF">
        <w:t>).</w:t>
      </w:r>
    </w:p>
    <w:p w:rsidR="00CB714A" w:rsidRPr="00735FAF" w:rsidRDefault="00CB714A" w:rsidP="006724D7">
      <w:pPr>
        <w:jc w:val="both"/>
        <w:rPr>
          <w:b/>
        </w:rPr>
      </w:pPr>
    </w:p>
    <w:p w:rsidR="00CB714A" w:rsidRPr="00735FAF" w:rsidRDefault="00CB714A" w:rsidP="00FB5233">
      <w:pPr>
        <w:numPr>
          <w:ilvl w:val="1"/>
          <w:numId w:val="12"/>
        </w:numPr>
        <w:ind w:left="0" w:firstLine="0"/>
        <w:jc w:val="both"/>
      </w:pPr>
      <w:r w:rsidRPr="00735FAF">
        <w:t xml:space="preserve">К участию в спортивных соревнованиях допускаются спортсмены </w:t>
      </w:r>
      <w:r>
        <w:t xml:space="preserve">10-11, </w:t>
      </w:r>
      <w:r w:rsidRPr="00085672">
        <w:rPr>
          <w:color w:val="000000"/>
        </w:rPr>
        <w:t>12-13, 14-15</w:t>
      </w:r>
      <w:r>
        <w:rPr>
          <w:color w:val="000000"/>
        </w:rPr>
        <w:t>, 16-17</w:t>
      </w:r>
      <w:r w:rsidRPr="00085672">
        <w:rPr>
          <w:color w:val="000000"/>
        </w:rPr>
        <w:t xml:space="preserve"> </w:t>
      </w:r>
      <w:r w:rsidRPr="00735FAF">
        <w:t>лет</w:t>
      </w:r>
      <w:r w:rsidRPr="00735FAF">
        <w:rPr>
          <w:color w:val="FF0000"/>
        </w:rPr>
        <w:t xml:space="preserve"> </w:t>
      </w:r>
      <w:r w:rsidRPr="00735FAF">
        <w:t xml:space="preserve">со спортивной квалификацией: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263"/>
        <w:gridCol w:w="4400"/>
      </w:tblGrid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весовая категория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D62EC9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1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весовая категория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D62EC9">
            <w:pPr>
              <w:contextualSpacing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не ниже 2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спортивного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весовая категория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2F1783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  <w:r w:rsidRPr="00085672">
              <w:rPr>
                <w:rFonts w:cs="Calibri"/>
                <w:color w:val="000000"/>
              </w:rPr>
              <w:t>-1</w:t>
            </w:r>
            <w:r>
              <w:rPr>
                <w:rFonts w:cs="Calibri"/>
                <w:color w:val="000000"/>
              </w:rPr>
              <w:t>7</w:t>
            </w:r>
            <w:r w:rsidRPr="00085672">
              <w:rPr>
                <w:rFonts w:cs="Calibri"/>
                <w:color w:val="000000"/>
              </w:rPr>
              <w:t xml:space="preserve">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2F1783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2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спортивного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</w:t>
            </w:r>
            <w:r w:rsidRPr="00085672">
              <w:rPr>
                <w:rFonts w:cs="Calibri"/>
                <w:color w:val="000000"/>
              </w:rPr>
              <w:t>ата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2F1783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2F1783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3</w:t>
            </w:r>
            <w:r w:rsidRPr="00085672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</w:t>
            </w:r>
            <w:r w:rsidRPr="00085672">
              <w:rPr>
                <w:rFonts w:cs="Calibri"/>
                <w:color w:val="000000"/>
              </w:rPr>
              <w:t>ата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2F1783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2F1783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2</w:t>
            </w:r>
            <w:r w:rsidRPr="00085672">
              <w:rPr>
                <w:rFonts w:cs="Calibri"/>
                <w:color w:val="000000"/>
              </w:rPr>
              <w:t xml:space="preserve"> юношеского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Default="00CB714A" w:rsidP="0047714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</w:t>
            </w:r>
            <w:r w:rsidRPr="00085672">
              <w:rPr>
                <w:rFonts w:cs="Calibri"/>
                <w:color w:val="000000"/>
              </w:rPr>
              <w:t>ата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ED1BD7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ED1BD7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1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Default="00CB714A" w:rsidP="00477141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</w:t>
            </w:r>
            <w:r w:rsidRPr="00085672">
              <w:rPr>
                <w:rFonts w:cs="Calibri"/>
                <w:color w:val="000000"/>
              </w:rPr>
              <w:t>ата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2F1783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  <w:r w:rsidRPr="00085672">
              <w:rPr>
                <w:rFonts w:cs="Calibri"/>
                <w:color w:val="000000"/>
              </w:rPr>
              <w:t>-1</w:t>
            </w:r>
            <w:r>
              <w:rPr>
                <w:rFonts w:cs="Calibri"/>
                <w:color w:val="000000"/>
              </w:rPr>
              <w:t>7</w:t>
            </w:r>
            <w:r w:rsidRPr="00085672">
              <w:rPr>
                <w:rFonts w:cs="Calibri"/>
                <w:color w:val="000000"/>
              </w:rPr>
              <w:t xml:space="preserve">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2F1783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2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спортивного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Default="00CB714A" w:rsidP="00412FB3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B8020C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10-11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D62EC9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3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B8020C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12-13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D62EC9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3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D62EC9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14-15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D62EC9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1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  <w:tr w:rsidR="00CB714A" w:rsidRPr="00735FAF" w:rsidTr="00FC6907">
        <w:trPr>
          <w:jc w:val="center"/>
        </w:trPr>
        <w:tc>
          <w:tcPr>
            <w:tcW w:w="1984" w:type="dxa"/>
            <w:vAlign w:val="center"/>
          </w:tcPr>
          <w:p w:rsidR="00CB714A" w:rsidRPr="00085672" w:rsidRDefault="00CB714A" w:rsidP="00A63449">
            <w:pPr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ката-группа</w:t>
            </w:r>
          </w:p>
        </w:tc>
        <w:tc>
          <w:tcPr>
            <w:tcW w:w="2263" w:type="dxa"/>
            <w:vAlign w:val="center"/>
          </w:tcPr>
          <w:p w:rsidR="00CB714A" w:rsidRPr="00085672" w:rsidRDefault="00CB714A" w:rsidP="00A63449">
            <w:pPr>
              <w:contextualSpacing/>
              <w:jc w:val="center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6</w:t>
            </w:r>
            <w:r w:rsidRPr="00085672">
              <w:rPr>
                <w:rFonts w:cs="Calibri"/>
                <w:color w:val="000000"/>
              </w:rPr>
              <w:t>-1</w:t>
            </w:r>
            <w:r>
              <w:rPr>
                <w:rFonts w:cs="Calibri"/>
                <w:color w:val="000000"/>
              </w:rPr>
              <w:t>7</w:t>
            </w:r>
            <w:r w:rsidRPr="00085672">
              <w:rPr>
                <w:rFonts w:cs="Calibri"/>
                <w:color w:val="000000"/>
              </w:rPr>
              <w:t xml:space="preserve"> лет</w:t>
            </w:r>
          </w:p>
        </w:tc>
        <w:tc>
          <w:tcPr>
            <w:tcW w:w="4400" w:type="dxa"/>
            <w:vAlign w:val="center"/>
          </w:tcPr>
          <w:p w:rsidR="00CB714A" w:rsidRPr="00085672" w:rsidRDefault="00CB714A" w:rsidP="00A63449">
            <w:pPr>
              <w:contextualSpacing/>
              <w:jc w:val="both"/>
              <w:rPr>
                <w:rFonts w:cs="Calibri"/>
                <w:color w:val="000000"/>
              </w:rPr>
            </w:pPr>
            <w:r w:rsidRPr="00085672">
              <w:rPr>
                <w:rFonts w:cs="Calibri"/>
                <w:color w:val="000000"/>
              </w:rPr>
              <w:t xml:space="preserve">не ниже </w:t>
            </w:r>
            <w:r>
              <w:rPr>
                <w:rFonts w:cs="Calibri"/>
                <w:color w:val="000000"/>
              </w:rPr>
              <w:t>1</w:t>
            </w:r>
            <w:r w:rsidRPr="00085672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юношеского</w:t>
            </w:r>
            <w:r w:rsidRPr="00085672">
              <w:rPr>
                <w:rFonts w:cs="Calibri"/>
                <w:color w:val="000000"/>
              </w:rPr>
              <w:t xml:space="preserve"> разряда</w:t>
            </w:r>
          </w:p>
        </w:tc>
      </w:tr>
    </w:tbl>
    <w:p w:rsidR="00CB714A" w:rsidRPr="00735FAF" w:rsidRDefault="00CB714A" w:rsidP="00FB5233">
      <w:pPr>
        <w:jc w:val="both"/>
      </w:pPr>
    </w:p>
    <w:p w:rsidR="00CB714A" w:rsidRPr="00085672" w:rsidRDefault="00CB714A" w:rsidP="00FB5233">
      <w:pPr>
        <w:jc w:val="both"/>
        <w:rPr>
          <w:color w:val="000000"/>
        </w:rPr>
      </w:pPr>
      <w:r w:rsidRPr="00735FAF">
        <w:t>и стилевой квалификацией</w:t>
      </w:r>
      <w:r>
        <w:t xml:space="preserve"> 10-11 лет не ниже 10 кю,</w:t>
      </w:r>
      <w:r w:rsidRPr="00085672">
        <w:rPr>
          <w:color w:val="000000"/>
        </w:rPr>
        <w:t xml:space="preserve"> </w:t>
      </w:r>
      <w:r>
        <w:rPr>
          <w:color w:val="000000"/>
        </w:rPr>
        <w:t>12-13 лет</w:t>
      </w:r>
      <w:r w:rsidRPr="00085672">
        <w:rPr>
          <w:color w:val="000000"/>
        </w:rPr>
        <w:t xml:space="preserve"> не ниже </w:t>
      </w:r>
      <w:r>
        <w:rPr>
          <w:color w:val="000000"/>
        </w:rPr>
        <w:t>9</w:t>
      </w:r>
      <w:r w:rsidRPr="00085672">
        <w:rPr>
          <w:color w:val="000000"/>
        </w:rPr>
        <w:t xml:space="preserve"> кю, </w:t>
      </w:r>
      <w:r>
        <w:rPr>
          <w:color w:val="000000"/>
        </w:rPr>
        <w:t>14-15 лет</w:t>
      </w:r>
      <w:r w:rsidRPr="00085672">
        <w:rPr>
          <w:color w:val="000000"/>
        </w:rPr>
        <w:t xml:space="preserve"> не ниже </w:t>
      </w:r>
      <w:r>
        <w:rPr>
          <w:color w:val="000000"/>
        </w:rPr>
        <w:t>8</w:t>
      </w:r>
      <w:r w:rsidRPr="00085672">
        <w:rPr>
          <w:color w:val="000000"/>
        </w:rPr>
        <w:t xml:space="preserve"> кю</w:t>
      </w:r>
      <w:r>
        <w:rPr>
          <w:color w:val="000000"/>
        </w:rPr>
        <w:t>, 16-17 лет не ниже 7 кю</w:t>
      </w:r>
      <w:r w:rsidRPr="00085672">
        <w:rPr>
          <w:color w:val="000000"/>
        </w:rPr>
        <w:t>.</w:t>
      </w:r>
    </w:p>
    <w:p w:rsidR="00CB714A" w:rsidRPr="00EB563E" w:rsidRDefault="00CB714A" w:rsidP="00FB5233">
      <w:pPr>
        <w:jc w:val="both"/>
      </w:pPr>
      <w:r w:rsidRPr="00735FAF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</w:t>
      </w:r>
      <w:r w:rsidRPr="00EB563E">
        <w:t xml:space="preserve">день комиссии по допуску – </w:t>
      </w:r>
      <w:r>
        <w:t>11</w:t>
      </w:r>
      <w:r w:rsidRPr="00EB563E">
        <w:t xml:space="preserve"> </w:t>
      </w:r>
      <w:r>
        <w:t>апреля</w:t>
      </w:r>
      <w:r w:rsidRPr="00EB563E">
        <w:t xml:space="preserve"> 20</w:t>
      </w:r>
      <w:r>
        <w:t>20</w:t>
      </w:r>
      <w:r w:rsidRPr="00EB563E">
        <w:t xml:space="preserve">г). </w:t>
      </w:r>
    </w:p>
    <w:p w:rsidR="00CB714A" w:rsidRPr="00735FAF" w:rsidRDefault="00CB714A" w:rsidP="006724D7">
      <w:pPr>
        <w:jc w:val="both"/>
      </w:pPr>
    </w:p>
    <w:p w:rsidR="00CB714A" w:rsidRPr="00735FAF" w:rsidRDefault="00CB714A" w:rsidP="00FB5233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EB563E">
        <w:rPr>
          <w:u w:val="single"/>
        </w:rPr>
        <w:t xml:space="preserve">На комиссии по допуску </w:t>
      </w:r>
      <w:r>
        <w:rPr>
          <w:u w:val="single"/>
        </w:rPr>
        <w:t>представитель команды предоставляет оригинал заявки (приложение №1), а к</w:t>
      </w:r>
      <w:r w:rsidRPr="00735FAF">
        <w:rPr>
          <w:u w:val="single"/>
        </w:rPr>
        <w:t>ажды</w:t>
      </w:r>
      <w:r>
        <w:rPr>
          <w:u w:val="single"/>
        </w:rPr>
        <w:t>й участник</w:t>
      </w:r>
      <w:r w:rsidRPr="00735FAF">
        <w:rPr>
          <w:u w:val="single"/>
        </w:rPr>
        <w:t xml:space="preserve"> должен иметь следующие документы:</w:t>
      </w:r>
    </w:p>
    <w:p w:rsidR="00CB714A" w:rsidRPr="00085672" w:rsidRDefault="00CB714A" w:rsidP="00FB5233">
      <w:pPr>
        <w:pStyle w:val="ab"/>
        <w:numPr>
          <w:ilvl w:val="0"/>
          <w:numId w:val="17"/>
        </w:numPr>
        <w:spacing w:line="276" w:lineRule="auto"/>
        <w:contextualSpacing/>
        <w:jc w:val="both"/>
        <w:rPr>
          <w:rFonts w:cs="Calibri"/>
          <w:color w:val="000000"/>
        </w:rPr>
      </w:pPr>
      <w:r w:rsidRPr="00085672">
        <w:rPr>
          <w:color w:val="000000"/>
        </w:rPr>
        <w:t xml:space="preserve">документ, подтверждающий личность </w:t>
      </w:r>
      <w:r w:rsidRPr="00085672">
        <w:rPr>
          <w:rFonts w:cs="Calibri"/>
          <w:color w:val="000000"/>
        </w:rPr>
        <w:t>(</w:t>
      </w:r>
      <w:r>
        <w:rPr>
          <w:rFonts w:cs="Calibri"/>
          <w:color w:val="000000"/>
        </w:rPr>
        <w:t>10</w:t>
      </w:r>
      <w:r w:rsidRPr="00085672">
        <w:rPr>
          <w:rFonts w:cs="Calibri"/>
          <w:color w:val="000000"/>
        </w:rPr>
        <w:t>-13 лет – свидетельство о рождении и справка из школы с фотографией и печатью, 14-1</w:t>
      </w:r>
      <w:r>
        <w:rPr>
          <w:rFonts w:cs="Calibri"/>
          <w:color w:val="000000"/>
        </w:rPr>
        <w:t>7</w:t>
      </w:r>
      <w:r w:rsidRPr="00085672">
        <w:rPr>
          <w:rFonts w:cs="Calibri"/>
          <w:color w:val="000000"/>
        </w:rPr>
        <w:t xml:space="preserve"> лет – паспорт гражданина РФ); </w:t>
      </w:r>
    </w:p>
    <w:p w:rsidR="00CB714A" w:rsidRPr="00735FAF" w:rsidRDefault="00CB714A" w:rsidP="00FB5233">
      <w:pPr>
        <w:numPr>
          <w:ilvl w:val="0"/>
          <w:numId w:val="17"/>
        </w:numPr>
        <w:jc w:val="both"/>
      </w:pPr>
      <w:r>
        <w:rPr>
          <w:bCs/>
        </w:rPr>
        <w:t xml:space="preserve">зачетная квалификационная </w:t>
      </w:r>
      <w:r w:rsidRPr="00735FAF">
        <w:rPr>
          <w:bCs/>
        </w:rPr>
        <w:t>книжка</w:t>
      </w:r>
      <w:r>
        <w:rPr>
          <w:b/>
          <w:bCs/>
        </w:rPr>
        <w:t xml:space="preserve"> </w:t>
      </w:r>
      <w:r w:rsidRPr="00735FAF">
        <w:t>(</w:t>
      </w:r>
      <w:r>
        <w:t xml:space="preserve">или приказ, подтверждающий </w:t>
      </w:r>
      <w:r w:rsidRPr="00735FAF">
        <w:t>спортивную квалификацию</w:t>
      </w:r>
      <w:r>
        <w:t>);</w:t>
      </w:r>
    </w:p>
    <w:p w:rsidR="00CB714A" w:rsidRPr="001E2EE0" w:rsidRDefault="00CB714A" w:rsidP="00FB5233">
      <w:pPr>
        <w:numPr>
          <w:ilvl w:val="0"/>
          <w:numId w:val="17"/>
        </w:numPr>
        <w:jc w:val="both"/>
      </w:pPr>
      <w:r w:rsidRPr="00735FAF">
        <w:t>будо-паспорт</w:t>
      </w:r>
      <w:r w:rsidRPr="00B408AD">
        <w:t xml:space="preserve"> </w:t>
      </w:r>
      <w:r w:rsidRPr="00735FAF">
        <w:t>или документ, подтверждающий стилевую квалификацию</w:t>
      </w:r>
      <w:r>
        <w:t>:</w:t>
      </w:r>
      <w:r w:rsidRPr="00735FAF">
        <w:t xml:space="preserve"> </w:t>
      </w:r>
      <w:r>
        <w:t>10-11 лет не ниже 10 кю,</w:t>
      </w:r>
      <w:r w:rsidRPr="00085672">
        <w:rPr>
          <w:color w:val="000000"/>
        </w:rPr>
        <w:t xml:space="preserve"> </w:t>
      </w:r>
      <w:r>
        <w:rPr>
          <w:color w:val="000000"/>
        </w:rPr>
        <w:t>12-13 лет</w:t>
      </w:r>
      <w:r w:rsidRPr="00085672">
        <w:rPr>
          <w:color w:val="000000"/>
        </w:rPr>
        <w:t xml:space="preserve"> не ниже </w:t>
      </w:r>
      <w:r>
        <w:rPr>
          <w:color w:val="000000"/>
        </w:rPr>
        <w:t>9</w:t>
      </w:r>
      <w:r w:rsidRPr="00085672">
        <w:rPr>
          <w:color w:val="000000"/>
        </w:rPr>
        <w:t xml:space="preserve"> кю, </w:t>
      </w:r>
      <w:r>
        <w:rPr>
          <w:color w:val="000000"/>
        </w:rPr>
        <w:t>14-15 лет</w:t>
      </w:r>
      <w:r w:rsidRPr="00085672">
        <w:rPr>
          <w:color w:val="000000"/>
        </w:rPr>
        <w:t xml:space="preserve"> не ниже </w:t>
      </w:r>
      <w:r>
        <w:rPr>
          <w:color w:val="000000"/>
        </w:rPr>
        <w:t>8</w:t>
      </w:r>
      <w:r w:rsidRPr="00085672">
        <w:rPr>
          <w:color w:val="000000"/>
        </w:rPr>
        <w:t xml:space="preserve"> кю</w:t>
      </w:r>
      <w:r>
        <w:rPr>
          <w:color w:val="000000"/>
        </w:rPr>
        <w:t>, 16-17 лет не ниже 7 кю</w:t>
      </w:r>
      <w:r w:rsidRPr="00085672">
        <w:rPr>
          <w:color w:val="000000"/>
        </w:rPr>
        <w:t>.</w:t>
      </w:r>
    </w:p>
    <w:p w:rsidR="00CB714A" w:rsidRPr="00735FAF" w:rsidRDefault="00CB714A" w:rsidP="00FB5233">
      <w:pPr>
        <w:numPr>
          <w:ilvl w:val="0"/>
          <w:numId w:val="17"/>
        </w:numPr>
        <w:jc w:val="both"/>
      </w:pPr>
      <w:r w:rsidRPr="00735FAF">
        <w:t xml:space="preserve">страховой полис обязательного медицинского страхования; </w:t>
      </w:r>
    </w:p>
    <w:p w:rsidR="00CB714A" w:rsidRPr="00735FAF" w:rsidRDefault="00CB714A" w:rsidP="004E3F7B">
      <w:pPr>
        <w:numPr>
          <w:ilvl w:val="0"/>
          <w:numId w:val="17"/>
        </w:numPr>
        <w:jc w:val="both"/>
      </w:pPr>
      <w:r w:rsidRPr="00735FAF">
        <w:t>договор о страховании (оригинал) несчастных случаев, жизни и здоровья на дни проведения турнира;</w:t>
      </w:r>
    </w:p>
    <w:p w:rsidR="00CB714A" w:rsidRPr="00735FAF" w:rsidRDefault="00CB714A" w:rsidP="00FB5233">
      <w:pPr>
        <w:numPr>
          <w:ilvl w:val="0"/>
          <w:numId w:val="17"/>
        </w:numPr>
        <w:jc w:val="both"/>
      </w:pPr>
      <w:r w:rsidRPr="00735FAF">
        <w:t xml:space="preserve"> заявление</w:t>
      </w:r>
      <w:r>
        <w:t xml:space="preserve"> родителей</w:t>
      </w:r>
      <w:r w:rsidRPr="00735FAF">
        <w:t xml:space="preserve"> спортсмена на имя Главного судьи о добровольном участии в соревнованиях.</w:t>
      </w:r>
      <w:r w:rsidRPr="00B80014">
        <w:t xml:space="preserve"> </w:t>
      </w:r>
      <w:r>
        <w:t xml:space="preserve">Подпись родителей или одного родителя должна быть заверена представителем команды </w:t>
      </w:r>
      <w:r w:rsidRPr="00735FAF">
        <w:t>(приложение</w:t>
      </w:r>
      <w:r>
        <w:t xml:space="preserve"> № 2</w:t>
      </w:r>
      <w:r w:rsidRPr="00735FAF">
        <w:t>)</w:t>
      </w:r>
      <w:r>
        <w:t>.</w:t>
      </w:r>
    </w:p>
    <w:p w:rsidR="00CB714A" w:rsidRPr="00735FAF" w:rsidRDefault="00CB714A" w:rsidP="00513802">
      <w:pPr>
        <w:jc w:val="both"/>
      </w:pPr>
    </w:p>
    <w:p w:rsidR="00CB714A" w:rsidRPr="00A40A22" w:rsidRDefault="00CB714A" w:rsidP="00595DA9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735FAF">
        <w:t xml:space="preserve">Каждый участник, допущенный к соревнованиям, должен иметь индивидуальное защитное снаряжение стандарта IKO или аналоги белого цвета </w:t>
      </w:r>
      <w:r w:rsidRPr="00A40A22">
        <w:rPr>
          <w:color w:val="000000"/>
        </w:rPr>
        <w:t xml:space="preserve">(приложение № </w:t>
      </w:r>
      <w:r>
        <w:rPr>
          <w:color w:val="000000"/>
        </w:rPr>
        <w:t>3</w:t>
      </w:r>
      <w:r w:rsidRPr="00A40A22">
        <w:rPr>
          <w:color w:val="000000"/>
        </w:rPr>
        <w:t>).</w:t>
      </w:r>
    </w:p>
    <w:p w:rsidR="00CB714A" w:rsidRPr="00A40A22" w:rsidRDefault="00CB714A" w:rsidP="003E0E67">
      <w:pPr>
        <w:ind w:firstLine="708"/>
        <w:jc w:val="both"/>
        <w:rPr>
          <w:b/>
          <w:lang w:eastAsia="ja-JP"/>
        </w:rPr>
      </w:pPr>
    </w:p>
    <w:p w:rsidR="00CB714A" w:rsidRPr="00A40A22" w:rsidRDefault="00CB714A" w:rsidP="003E0E67">
      <w:pPr>
        <w:ind w:firstLine="708"/>
        <w:jc w:val="both"/>
        <w:rPr>
          <w:b/>
        </w:rPr>
      </w:pPr>
      <w:r w:rsidRPr="00A40A22">
        <w:rPr>
          <w:b/>
          <w:lang w:eastAsia="ja-JP"/>
        </w:rPr>
        <w:t xml:space="preserve">ВНИМАНИЕ! </w:t>
      </w:r>
      <w:r w:rsidRPr="00A40A22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:rsidR="00CB714A" w:rsidRDefault="00CB714A" w:rsidP="002D7400">
      <w:pPr>
        <w:rPr>
          <w:b/>
        </w:rPr>
      </w:pPr>
    </w:p>
    <w:p w:rsidR="00CB714A" w:rsidRPr="00735FAF" w:rsidRDefault="00CB714A" w:rsidP="002D7400">
      <w:pPr>
        <w:rPr>
          <w:b/>
        </w:rPr>
      </w:pPr>
    </w:p>
    <w:p w:rsidR="00CB714A" w:rsidRPr="00735FAF" w:rsidRDefault="00CB714A" w:rsidP="0051380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соревнований.</w:t>
      </w:r>
    </w:p>
    <w:p w:rsidR="00CB714A" w:rsidRPr="00735FAF" w:rsidRDefault="00CB714A" w:rsidP="00CB1E28"/>
    <w:p w:rsidR="00CB714A" w:rsidRDefault="00CB714A" w:rsidP="00F8572E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bookmarkStart w:id="2" w:name="OLE_LINK1"/>
      <w:bookmarkStart w:id="3" w:name="OLE_LINK2"/>
      <w:r>
        <w:rPr>
          <w:rFonts w:ascii="yandex-sans" w:hAnsi="yandex-sans"/>
          <w:color w:val="000000"/>
          <w:sz w:val="23"/>
          <w:szCs w:val="23"/>
        </w:rPr>
        <w:lastRenderedPageBreak/>
        <w:t>5.1.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Соревнования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проводятся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правилам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Международной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организации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(I.K.O.Kyokushinkaikan),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соответствии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действующими</w:t>
      </w:r>
      <w:r>
        <w:rPr>
          <w:color w:val="000000"/>
          <w:sz w:val="23"/>
          <w:szCs w:val="23"/>
        </w:rPr>
        <w:t xml:space="preserve">  </w:t>
      </w:r>
      <w:r>
        <w:rPr>
          <w:rFonts w:ascii="yandex-sans" w:hAnsi="yandex-sans" w:hint="eastAsia"/>
          <w:color w:val="000000"/>
          <w:sz w:val="23"/>
          <w:szCs w:val="23"/>
        </w:rPr>
        <w:t>правилами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проведения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соревнований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киокусинкай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утвержденными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Министерством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спорта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РФ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от</w:t>
      </w:r>
      <w:r>
        <w:rPr>
          <w:rFonts w:ascii="yandex-sans" w:hAnsi="yandex-sans"/>
          <w:color w:val="000000"/>
          <w:sz w:val="23"/>
          <w:szCs w:val="23"/>
        </w:rPr>
        <w:t xml:space="preserve"> 31 </w:t>
      </w:r>
      <w:r>
        <w:rPr>
          <w:rFonts w:ascii="yandex-sans" w:hAnsi="yandex-sans" w:hint="eastAsia"/>
          <w:color w:val="000000"/>
          <w:sz w:val="23"/>
          <w:szCs w:val="23"/>
        </w:rPr>
        <w:t>мая</w:t>
      </w:r>
      <w:r>
        <w:rPr>
          <w:rFonts w:ascii="yandex-sans" w:hAnsi="yandex-sans"/>
          <w:color w:val="000000"/>
          <w:sz w:val="23"/>
          <w:szCs w:val="23"/>
        </w:rPr>
        <w:t xml:space="preserve"> 2019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года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CB714A" w:rsidRPr="00735FAF" w:rsidRDefault="00CB714A" w:rsidP="00336AE1">
      <w:pPr>
        <w:ind w:firstLine="708"/>
        <w:jc w:val="both"/>
      </w:pPr>
      <w:r>
        <w:t>С</w:t>
      </w:r>
      <w:r w:rsidRPr="00735FAF">
        <w:t>оревнования проводятся в следующих видах программ:</w:t>
      </w:r>
    </w:p>
    <w:p w:rsidR="00CB714A" w:rsidRDefault="00CB714A" w:rsidP="00CB1E28">
      <w:pPr>
        <w:rPr>
          <w:color w:val="000000"/>
        </w:rPr>
      </w:pPr>
    </w:p>
    <w:p w:rsidR="00CB714A" w:rsidRPr="00500F4D" w:rsidRDefault="00CB714A" w:rsidP="00CB1E28">
      <w:pPr>
        <w:rPr>
          <w:color w:val="000000"/>
          <w:u w:val="single"/>
        </w:rPr>
      </w:pPr>
      <w:r w:rsidRPr="00500F4D">
        <w:rPr>
          <w:color w:val="000000"/>
          <w:u w:val="single"/>
        </w:rPr>
        <w:t>Ката, ката-группа</w:t>
      </w:r>
      <w:r>
        <w:rPr>
          <w:color w:val="000000"/>
          <w:u w:val="single"/>
        </w:rPr>
        <w:t xml:space="preserve">  (10-11 лет)</w:t>
      </w:r>
    </w:p>
    <w:p w:rsidR="00CB714A" w:rsidRPr="00A40A22" w:rsidRDefault="00CB714A" w:rsidP="00CB1E28">
      <w:pPr>
        <w:rPr>
          <w:color w:val="000000"/>
        </w:rPr>
      </w:pPr>
    </w:p>
    <w:tbl>
      <w:tblPr>
        <w:tblW w:w="100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5007"/>
      </w:tblGrid>
      <w:tr w:rsidR="00CB714A" w:rsidRPr="00A40A22" w:rsidTr="00C36D61"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мальчики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девочки</w:t>
            </w:r>
          </w:p>
        </w:tc>
      </w:tr>
      <w:tr w:rsidR="00CB714A" w:rsidRPr="00A40A22" w:rsidTr="00C36D61"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</w:tr>
      <w:tr w:rsidR="00CB714A" w:rsidRPr="00A40A22" w:rsidTr="00C36D61">
        <w:tc>
          <w:tcPr>
            <w:tcW w:w="10014" w:type="dxa"/>
            <w:gridSpan w:val="2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Ката-группа (состав команды 3 чел., может быть как мужской, женский, так и смешанный)</w:t>
            </w:r>
          </w:p>
        </w:tc>
      </w:tr>
    </w:tbl>
    <w:p w:rsidR="00CB714A" w:rsidRDefault="00CB714A" w:rsidP="00CB1E28">
      <w:pPr>
        <w:rPr>
          <w:color w:val="000000"/>
          <w:u w:val="single"/>
        </w:rPr>
      </w:pPr>
    </w:p>
    <w:p w:rsidR="00CB714A" w:rsidRPr="00A40A22" w:rsidRDefault="00CB714A" w:rsidP="00CB1E28">
      <w:pPr>
        <w:rPr>
          <w:color w:val="000000"/>
          <w:u w:val="single"/>
        </w:rPr>
      </w:pPr>
      <w:r w:rsidRPr="00A40A22">
        <w:rPr>
          <w:color w:val="000000"/>
          <w:u w:val="single"/>
        </w:rPr>
        <w:t>Возрастная категория (12-13 лет):</w:t>
      </w:r>
    </w:p>
    <w:p w:rsidR="00CB714A" w:rsidRPr="00A40A22" w:rsidRDefault="00CB714A" w:rsidP="00CB1E28">
      <w:pPr>
        <w:rPr>
          <w:color w:val="000000"/>
          <w:u w:val="single"/>
        </w:rPr>
      </w:pPr>
    </w:p>
    <w:tbl>
      <w:tblPr>
        <w:tblW w:w="15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5007"/>
        <w:gridCol w:w="5007"/>
      </w:tblGrid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F4019B">
            <w:pPr>
              <w:rPr>
                <w:color w:val="000000"/>
                <w:u w:val="single"/>
              </w:rPr>
            </w:pPr>
            <w:r w:rsidRPr="00A40A22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</w:tcPr>
          <w:p w:rsidR="00CB714A" w:rsidRPr="00A40A22" w:rsidRDefault="00CB714A" w:rsidP="00F4019B">
            <w:pPr>
              <w:rPr>
                <w:color w:val="000000"/>
                <w:u w:val="single"/>
              </w:rPr>
            </w:pPr>
            <w:r w:rsidRPr="00A40A22">
              <w:rPr>
                <w:color w:val="000000"/>
                <w:u w:val="single"/>
              </w:rPr>
              <w:t xml:space="preserve">девушки </w:t>
            </w: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023134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35 кг</w:t>
            </w:r>
          </w:p>
        </w:tc>
        <w:tc>
          <w:tcPr>
            <w:tcW w:w="5007" w:type="dxa"/>
          </w:tcPr>
          <w:p w:rsidR="00CB714A" w:rsidRPr="00A40A22" w:rsidRDefault="00CB714A" w:rsidP="005B6CAF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45 кг</w:t>
            </w:r>
          </w:p>
        </w:tc>
      </w:tr>
      <w:tr w:rsidR="00CB714A" w:rsidRPr="00A40A22" w:rsidTr="00BF7A13">
        <w:tc>
          <w:tcPr>
            <w:tcW w:w="5007" w:type="dxa"/>
          </w:tcPr>
          <w:p w:rsidR="00CB714A" w:rsidRPr="00A40A22" w:rsidRDefault="00CB714A" w:rsidP="00023134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40 кг</w:t>
            </w:r>
          </w:p>
        </w:tc>
        <w:tc>
          <w:tcPr>
            <w:tcW w:w="5007" w:type="dxa"/>
          </w:tcPr>
          <w:p w:rsidR="00CB714A" w:rsidRPr="00A40A22" w:rsidRDefault="00CB714A" w:rsidP="005B6CAF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50 кг</w:t>
            </w:r>
          </w:p>
        </w:tc>
        <w:tc>
          <w:tcPr>
            <w:tcW w:w="5007" w:type="dxa"/>
          </w:tcPr>
          <w:p w:rsidR="00CB714A" w:rsidRPr="00A40A22" w:rsidRDefault="00CB714A">
            <w:pPr>
              <w:rPr>
                <w:color w:val="000000"/>
              </w:rPr>
            </w:pPr>
          </w:p>
        </w:tc>
      </w:tr>
      <w:tr w:rsidR="00CB714A" w:rsidRPr="00A40A22" w:rsidTr="00BF7A13">
        <w:tc>
          <w:tcPr>
            <w:tcW w:w="5007" w:type="dxa"/>
          </w:tcPr>
          <w:p w:rsidR="00CB714A" w:rsidRPr="00A40A22" w:rsidRDefault="00CB714A" w:rsidP="00023134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45 кг</w:t>
            </w:r>
          </w:p>
        </w:tc>
        <w:tc>
          <w:tcPr>
            <w:tcW w:w="5007" w:type="dxa"/>
          </w:tcPr>
          <w:p w:rsidR="00CB714A" w:rsidRPr="00A40A22" w:rsidRDefault="00CB714A" w:rsidP="005B6CAF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55 кг</w:t>
            </w:r>
          </w:p>
        </w:tc>
        <w:tc>
          <w:tcPr>
            <w:tcW w:w="5007" w:type="dxa"/>
          </w:tcPr>
          <w:p w:rsidR="00CB714A" w:rsidRPr="00A40A22" w:rsidRDefault="00CB714A">
            <w:pPr>
              <w:rPr>
                <w:color w:val="000000"/>
              </w:rPr>
            </w:pPr>
          </w:p>
        </w:tc>
      </w:tr>
      <w:tr w:rsidR="00CB714A" w:rsidRPr="00A40A22" w:rsidTr="00BF7A13">
        <w:tc>
          <w:tcPr>
            <w:tcW w:w="5007" w:type="dxa"/>
          </w:tcPr>
          <w:p w:rsidR="00CB714A" w:rsidRPr="00A40A22" w:rsidRDefault="00CB714A" w:rsidP="00023134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50 кг</w:t>
            </w:r>
          </w:p>
        </w:tc>
        <w:tc>
          <w:tcPr>
            <w:tcW w:w="5007" w:type="dxa"/>
          </w:tcPr>
          <w:p w:rsidR="00CB714A" w:rsidRPr="00A40A22" w:rsidRDefault="00CB714A" w:rsidP="005B6CAF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55 кг</w:t>
            </w:r>
          </w:p>
        </w:tc>
        <w:tc>
          <w:tcPr>
            <w:tcW w:w="5007" w:type="dxa"/>
          </w:tcPr>
          <w:p w:rsidR="00CB714A" w:rsidRPr="00A40A22" w:rsidRDefault="00CB714A">
            <w:pPr>
              <w:rPr>
                <w:color w:val="000000"/>
              </w:rPr>
            </w:pP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023134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55 кг</w:t>
            </w:r>
          </w:p>
        </w:tc>
        <w:tc>
          <w:tcPr>
            <w:tcW w:w="5007" w:type="dxa"/>
          </w:tcPr>
          <w:p w:rsidR="00CB714A" w:rsidRPr="00A40A22" w:rsidRDefault="00CB714A" w:rsidP="00D94AFF">
            <w:pPr>
              <w:rPr>
                <w:color w:val="000000"/>
              </w:rPr>
            </w:pP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60 кг</w:t>
            </w:r>
          </w:p>
        </w:tc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60 кг</w:t>
            </w:r>
          </w:p>
        </w:tc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  <w:tc>
          <w:tcPr>
            <w:tcW w:w="5007" w:type="dxa"/>
          </w:tcPr>
          <w:p w:rsidR="00CB714A" w:rsidRPr="00A40A22" w:rsidRDefault="00CB714A" w:rsidP="005422BA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</w:tr>
      <w:tr w:rsidR="00CB714A" w:rsidRPr="00A40A22" w:rsidTr="00BF7A13">
        <w:trPr>
          <w:gridAfter w:val="1"/>
          <w:wAfter w:w="5007" w:type="dxa"/>
        </w:trPr>
        <w:tc>
          <w:tcPr>
            <w:tcW w:w="10014" w:type="dxa"/>
            <w:gridSpan w:val="2"/>
          </w:tcPr>
          <w:p w:rsidR="00CB714A" w:rsidRPr="00A40A22" w:rsidRDefault="00CB714A" w:rsidP="005422BA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Ката-группа (состав команды 3 чел., может быть как мужской, женский, так и смешанный)</w:t>
            </w:r>
          </w:p>
        </w:tc>
      </w:tr>
      <w:bookmarkEnd w:id="2"/>
      <w:bookmarkEnd w:id="3"/>
    </w:tbl>
    <w:p w:rsidR="00CB714A" w:rsidRPr="00735FAF" w:rsidRDefault="00CB714A" w:rsidP="00CB1E28"/>
    <w:p w:rsidR="00CB714A" w:rsidRPr="00A40A22" w:rsidRDefault="00CB714A" w:rsidP="00BF7A13">
      <w:pPr>
        <w:rPr>
          <w:color w:val="000000"/>
          <w:u w:val="single"/>
        </w:rPr>
      </w:pPr>
      <w:r w:rsidRPr="00A40A22">
        <w:rPr>
          <w:color w:val="000000"/>
          <w:u w:val="single"/>
        </w:rPr>
        <w:t>Возрастная категория (14-15 лет):</w:t>
      </w:r>
    </w:p>
    <w:p w:rsidR="00CB714A" w:rsidRPr="00A40A22" w:rsidRDefault="00CB714A" w:rsidP="00BF7A13">
      <w:pPr>
        <w:rPr>
          <w:color w:val="000000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5007"/>
      </w:tblGrid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  <w:u w:val="single"/>
              </w:rPr>
            </w:pPr>
            <w:r w:rsidRPr="00A40A22">
              <w:rPr>
                <w:color w:val="000000"/>
                <w:u w:val="single"/>
              </w:rPr>
              <w:t xml:space="preserve">юноши 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  <w:u w:val="single"/>
              </w:rPr>
            </w:pPr>
            <w:r w:rsidRPr="00A40A22">
              <w:rPr>
                <w:color w:val="000000"/>
                <w:u w:val="single"/>
              </w:rPr>
              <w:t xml:space="preserve">девушки </w:t>
            </w: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40 кг</w:t>
            </w:r>
          </w:p>
        </w:tc>
        <w:tc>
          <w:tcPr>
            <w:tcW w:w="5007" w:type="dxa"/>
          </w:tcPr>
          <w:p w:rsidR="00CB714A" w:rsidRPr="00A40A22" w:rsidRDefault="00CB714A" w:rsidP="00E94C8F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50 кг</w:t>
            </w: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45 кг</w:t>
            </w:r>
          </w:p>
        </w:tc>
        <w:tc>
          <w:tcPr>
            <w:tcW w:w="5007" w:type="dxa"/>
          </w:tcPr>
          <w:p w:rsidR="00CB714A" w:rsidRPr="00A40A22" w:rsidRDefault="00CB714A" w:rsidP="00E94C8F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55 кг</w:t>
            </w: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50 кг</w:t>
            </w:r>
          </w:p>
        </w:tc>
        <w:tc>
          <w:tcPr>
            <w:tcW w:w="5007" w:type="dxa"/>
          </w:tcPr>
          <w:p w:rsidR="00CB714A" w:rsidRPr="00A40A22" w:rsidRDefault="00CB714A" w:rsidP="00E94C8F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55 кг</w:t>
            </w: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55 кг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60 кг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65 кг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70 кг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70 кг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</w:p>
        </w:tc>
      </w:tr>
      <w:tr w:rsidR="00CB714A" w:rsidRPr="00A40A22" w:rsidTr="00D62EC9"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  <w:tc>
          <w:tcPr>
            <w:tcW w:w="5007" w:type="dxa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</w:tr>
      <w:tr w:rsidR="00CB714A" w:rsidRPr="00A40A22" w:rsidTr="00D62EC9">
        <w:tc>
          <w:tcPr>
            <w:tcW w:w="10014" w:type="dxa"/>
            <w:gridSpan w:val="2"/>
          </w:tcPr>
          <w:p w:rsidR="00CB714A" w:rsidRPr="00A40A22" w:rsidRDefault="00CB714A" w:rsidP="00D62EC9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Ката-группа (состав команды 3 чел., может быть как мужской, женский, так и смешанный)</w:t>
            </w:r>
          </w:p>
        </w:tc>
      </w:tr>
    </w:tbl>
    <w:p w:rsidR="00CB714A" w:rsidRDefault="00CB714A" w:rsidP="00CB1E28">
      <w:pPr>
        <w:rPr>
          <w:b/>
          <w:color w:val="000000"/>
        </w:rPr>
      </w:pPr>
    </w:p>
    <w:p w:rsidR="00CB714A" w:rsidRPr="00A40A22" w:rsidRDefault="00CB714A" w:rsidP="00500F4D">
      <w:pPr>
        <w:rPr>
          <w:color w:val="000000"/>
          <w:u w:val="single"/>
        </w:rPr>
      </w:pPr>
      <w:r w:rsidRPr="00A40A22">
        <w:rPr>
          <w:color w:val="000000"/>
          <w:u w:val="single"/>
        </w:rPr>
        <w:t>Возрастная категория (1</w:t>
      </w:r>
      <w:r>
        <w:rPr>
          <w:color w:val="000000"/>
          <w:u w:val="single"/>
        </w:rPr>
        <w:t>6</w:t>
      </w:r>
      <w:r w:rsidRPr="00A40A22">
        <w:rPr>
          <w:color w:val="000000"/>
          <w:u w:val="single"/>
        </w:rPr>
        <w:t>-1</w:t>
      </w:r>
      <w:r>
        <w:rPr>
          <w:color w:val="000000"/>
          <w:u w:val="single"/>
        </w:rPr>
        <w:t>7</w:t>
      </w:r>
      <w:r w:rsidRPr="00A40A22">
        <w:rPr>
          <w:color w:val="000000"/>
          <w:u w:val="single"/>
        </w:rPr>
        <w:t xml:space="preserve"> лет):</w:t>
      </w:r>
    </w:p>
    <w:p w:rsidR="00CB714A" w:rsidRDefault="00CB714A" w:rsidP="00CB1E28">
      <w:pPr>
        <w:rPr>
          <w:b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007"/>
        <w:gridCol w:w="5007"/>
      </w:tblGrid>
      <w:tr w:rsidR="00CB714A" w:rsidRPr="00A40A22" w:rsidTr="00C24CE0"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  <w:u w:val="single"/>
              </w:rPr>
            </w:pPr>
            <w:r w:rsidRPr="00A40A22">
              <w:rPr>
                <w:color w:val="000000"/>
                <w:u w:val="single"/>
              </w:rPr>
              <w:t>юн</w:t>
            </w:r>
            <w:r>
              <w:rPr>
                <w:color w:val="000000"/>
                <w:u w:val="single"/>
              </w:rPr>
              <w:t>иоры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юниорки</w:t>
            </w:r>
            <w:r w:rsidRPr="00A40A22">
              <w:rPr>
                <w:color w:val="000000"/>
                <w:u w:val="single"/>
              </w:rPr>
              <w:t xml:space="preserve"> </w:t>
            </w: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0803CC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60 кг</w:t>
            </w:r>
          </w:p>
        </w:tc>
        <w:tc>
          <w:tcPr>
            <w:tcW w:w="5007" w:type="dxa"/>
          </w:tcPr>
          <w:p w:rsidR="00CB714A" w:rsidRPr="00A40A22" w:rsidRDefault="00CB714A" w:rsidP="00B31B65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55 кг</w:t>
            </w: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0803CC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65 кг</w:t>
            </w:r>
          </w:p>
        </w:tc>
        <w:tc>
          <w:tcPr>
            <w:tcW w:w="5007" w:type="dxa"/>
          </w:tcPr>
          <w:p w:rsidR="00CB714A" w:rsidRPr="00A40A22" w:rsidRDefault="00CB714A" w:rsidP="00B31B65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55 кг</w:t>
            </w: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0803CC">
            <w:pPr>
              <w:rPr>
                <w:color w:val="000000"/>
              </w:rPr>
            </w:pPr>
            <w:r w:rsidRPr="00A40A22">
              <w:rPr>
                <w:color w:val="000000"/>
              </w:rPr>
              <w:t>до 70 кг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0803CC">
            <w:pPr>
              <w:rPr>
                <w:color w:val="000000"/>
              </w:rPr>
            </w:pPr>
            <w:r>
              <w:rPr>
                <w:color w:val="000000"/>
              </w:rPr>
              <w:t>до 75</w:t>
            </w:r>
            <w:r w:rsidRPr="00A40A22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свыше 7</w:t>
            </w:r>
            <w:r>
              <w:rPr>
                <w:color w:val="000000"/>
              </w:rPr>
              <w:t>5</w:t>
            </w:r>
            <w:r w:rsidRPr="00A40A22">
              <w:rPr>
                <w:color w:val="000000"/>
              </w:rPr>
              <w:t xml:space="preserve"> кг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</w:p>
        </w:tc>
      </w:tr>
      <w:tr w:rsidR="00CB714A" w:rsidRPr="00A40A22" w:rsidTr="00C24CE0"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  <w:tc>
          <w:tcPr>
            <w:tcW w:w="5007" w:type="dxa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</w:t>
            </w:r>
          </w:p>
        </w:tc>
      </w:tr>
      <w:tr w:rsidR="00CB714A" w:rsidRPr="00A40A22" w:rsidTr="00C24CE0">
        <w:tc>
          <w:tcPr>
            <w:tcW w:w="10014" w:type="dxa"/>
            <w:gridSpan w:val="2"/>
          </w:tcPr>
          <w:p w:rsidR="00CB714A" w:rsidRPr="00A40A22" w:rsidRDefault="00CB714A" w:rsidP="00C24CE0">
            <w:pPr>
              <w:rPr>
                <w:color w:val="000000"/>
              </w:rPr>
            </w:pPr>
            <w:r w:rsidRPr="00A40A22">
              <w:rPr>
                <w:color w:val="000000"/>
              </w:rPr>
              <w:t>Ката-группа (состав команды 3 чел., может быть как мужской, женский, так и смешанный)</w:t>
            </w:r>
          </w:p>
        </w:tc>
      </w:tr>
    </w:tbl>
    <w:p w:rsidR="00CB714A" w:rsidRDefault="00CB714A" w:rsidP="00CB1E28">
      <w:pPr>
        <w:rPr>
          <w:b/>
          <w:color w:val="000000"/>
        </w:rPr>
      </w:pPr>
    </w:p>
    <w:p w:rsidR="00CB714A" w:rsidRDefault="00CB714A" w:rsidP="00CB1E28">
      <w:pPr>
        <w:rPr>
          <w:b/>
          <w:color w:val="000000"/>
        </w:rPr>
      </w:pPr>
      <w:r>
        <w:rPr>
          <w:b/>
          <w:color w:val="000000"/>
        </w:rPr>
        <w:t xml:space="preserve">Внимание! Если спортсмен по результатам взвешивания </w:t>
      </w:r>
      <w:r w:rsidRPr="00EB563E">
        <w:rPr>
          <w:b/>
        </w:rPr>
        <w:t xml:space="preserve">на комиссии по допуску </w:t>
      </w:r>
      <w:r>
        <w:rPr>
          <w:b/>
          <w:color w:val="000000"/>
        </w:rPr>
        <w:t>не войдет в заявленную весовую категорию, спортсмен к участию не будет допущен!</w:t>
      </w:r>
    </w:p>
    <w:p w:rsidR="00CB714A" w:rsidRDefault="00CB714A" w:rsidP="00CB1E28">
      <w:pPr>
        <w:rPr>
          <w:b/>
          <w:color w:val="000000"/>
        </w:rPr>
      </w:pPr>
    </w:p>
    <w:p w:rsidR="00CB714A" w:rsidRDefault="00CB714A" w:rsidP="00CB1E28">
      <w:pPr>
        <w:rPr>
          <w:b/>
          <w:color w:val="000000"/>
        </w:rPr>
      </w:pPr>
    </w:p>
    <w:p w:rsidR="00CB714A" w:rsidRPr="00735FAF" w:rsidRDefault="00CB714A" w:rsidP="002D7400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lastRenderedPageBreak/>
        <w:t>Расписание мероприятий соревнований:</w:t>
      </w:r>
    </w:p>
    <w:p w:rsidR="00CB714A" w:rsidRDefault="00CB714A" w:rsidP="00CB1E28">
      <w:pPr>
        <w:rPr>
          <w:b/>
          <w:u w:val="single"/>
        </w:rPr>
      </w:pPr>
    </w:p>
    <w:p w:rsidR="00CB714A" w:rsidRPr="00735FAF" w:rsidRDefault="00CB714A" w:rsidP="00CB1E28">
      <w:pPr>
        <w:rPr>
          <w:b/>
          <w:u w:val="single"/>
        </w:rPr>
      </w:pPr>
    </w:p>
    <w:p w:rsidR="00CB714A" w:rsidRPr="002457CE" w:rsidRDefault="00CB714A" w:rsidP="002314EC">
      <w:pPr>
        <w:jc w:val="both"/>
        <w:rPr>
          <w:b/>
          <w:iCs/>
          <w:color w:val="000000"/>
          <w:u w:val="single"/>
        </w:rPr>
      </w:pPr>
      <w:r>
        <w:rPr>
          <w:iCs/>
          <w:color w:val="000000"/>
          <w:u w:val="single"/>
        </w:rPr>
        <w:t xml:space="preserve">11 апреля </w:t>
      </w:r>
      <w:r w:rsidRPr="002457CE">
        <w:rPr>
          <w:iCs/>
          <w:color w:val="000000"/>
          <w:u w:val="single"/>
        </w:rPr>
        <w:t>20</w:t>
      </w:r>
      <w:r>
        <w:rPr>
          <w:iCs/>
          <w:color w:val="000000"/>
          <w:u w:val="single"/>
        </w:rPr>
        <w:t>20</w:t>
      </w:r>
      <w:r w:rsidRPr="002457CE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суббота</w:t>
      </w:r>
      <w:r w:rsidRPr="002457CE">
        <w:rPr>
          <w:iCs/>
          <w:color w:val="000000"/>
          <w:u w:val="single"/>
        </w:rPr>
        <w:t>)</w:t>
      </w:r>
      <w:r w:rsidRPr="00E442B6">
        <w:rPr>
          <w:iCs/>
          <w:sz w:val="28"/>
          <w:szCs w:val="26"/>
          <w:u w:val="single"/>
        </w:rPr>
        <w:t xml:space="preserve"> </w:t>
      </w:r>
      <w:r w:rsidRPr="00E442B6">
        <w:rPr>
          <w:iCs/>
          <w:u w:val="single"/>
        </w:rPr>
        <w:t>– день заезда команд</w:t>
      </w:r>
    </w:p>
    <w:p w:rsidR="00CB714A" w:rsidRPr="002457CE" w:rsidRDefault="00CB714A" w:rsidP="002314EC">
      <w:pPr>
        <w:jc w:val="both"/>
        <w:rPr>
          <w:iCs/>
          <w:color w:val="000000"/>
        </w:rPr>
      </w:pPr>
      <w:r>
        <w:rPr>
          <w:iCs/>
          <w:color w:val="000000"/>
        </w:rPr>
        <w:t>10:00-17</w:t>
      </w:r>
      <w:r w:rsidRPr="002457CE">
        <w:rPr>
          <w:iCs/>
          <w:color w:val="000000"/>
        </w:rPr>
        <w:t>:00</w:t>
      </w:r>
      <w:r>
        <w:rPr>
          <w:iCs/>
          <w:color w:val="000000"/>
        </w:rPr>
        <w:t xml:space="preserve"> - </w:t>
      </w:r>
      <w:r>
        <w:rPr>
          <w:iCs/>
        </w:rPr>
        <w:t>к</w:t>
      </w:r>
      <w:r w:rsidRPr="00EB563E">
        <w:rPr>
          <w:iCs/>
        </w:rPr>
        <w:t>омиссия по допуску</w:t>
      </w:r>
      <w:r w:rsidRPr="00B91DE6">
        <w:rPr>
          <w:iCs/>
          <w:color w:val="000000"/>
        </w:rPr>
        <w:t>:</w:t>
      </w:r>
    </w:p>
    <w:p w:rsidR="00CB714A" w:rsidRPr="002457CE" w:rsidRDefault="00CB714A" w:rsidP="002314EC">
      <w:pPr>
        <w:jc w:val="both"/>
        <w:rPr>
          <w:iCs/>
          <w:color w:val="000000"/>
        </w:rPr>
      </w:pPr>
      <w:r w:rsidRPr="002457CE">
        <w:rPr>
          <w:iCs/>
          <w:color w:val="000000"/>
        </w:rPr>
        <w:t>1</w:t>
      </w:r>
      <w:r>
        <w:rPr>
          <w:iCs/>
          <w:color w:val="000000"/>
        </w:rPr>
        <w:t>5</w:t>
      </w:r>
      <w:r w:rsidRPr="002457CE">
        <w:rPr>
          <w:iCs/>
          <w:color w:val="000000"/>
        </w:rPr>
        <w:t>:00</w:t>
      </w:r>
      <w:r>
        <w:rPr>
          <w:iCs/>
          <w:color w:val="000000"/>
        </w:rPr>
        <w:t>-19:00 - с</w:t>
      </w:r>
      <w:r w:rsidRPr="002457CE">
        <w:rPr>
          <w:iCs/>
          <w:color w:val="000000"/>
        </w:rPr>
        <w:t>удейский семинар</w:t>
      </w:r>
      <w:r>
        <w:rPr>
          <w:iCs/>
          <w:color w:val="000000"/>
        </w:rPr>
        <w:t xml:space="preserve"> </w:t>
      </w:r>
    </w:p>
    <w:p w:rsidR="00CB714A" w:rsidRDefault="00CB714A" w:rsidP="002314EC">
      <w:pPr>
        <w:jc w:val="both"/>
        <w:rPr>
          <w:iCs/>
          <w:color w:val="000000"/>
        </w:rPr>
      </w:pPr>
    </w:p>
    <w:p w:rsidR="00CB714A" w:rsidRPr="002457CE" w:rsidRDefault="00CB714A" w:rsidP="002314EC">
      <w:pPr>
        <w:jc w:val="both"/>
        <w:rPr>
          <w:iCs/>
          <w:color w:val="000000"/>
        </w:rPr>
      </w:pPr>
      <w:r>
        <w:rPr>
          <w:iCs/>
          <w:color w:val="000000"/>
          <w:u w:val="single"/>
        </w:rPr>
        <w:t xml:space="preserve">12 апреля </w:t>
      </w:r>
      <w:r w:rsidRPr="002457CE">
        <w:rPr>
          <w:iCs/>
          <w:color w:val="000000"/>
          <w:u w:val="single"/>
        </w:rPr>
        <w:t>20</w:t>
      </w:r>
      <w:r>
        <w:rPr>
          <w:iCs/>
          <w:color w:val="000000"/>
          <w:u w:val="single"/>
        </w:rPr>
        <w:t>20</w:t>
      </w:r>
      <w:r w:rsidRPr="002457CE">
        <w:rPr>
          <w:iCs/>
          <w:color w:val="000000"/>
          <w:u w:val="single"/>
        </w:rPr>
        <w:t xml:space="preserve"> (воскресенье)</w:t>
      </w:r>
      <w:r w:rsidRPr="00E442B6">
        <w:rPr>
          <w:iCs/>
          <w:color w:val="000000"/>
          <w:u w:val="single"/>
        </w:rPr>
        <w:t xml:space="preserve"> </w:t>
      </w:r>
      <w:r>
        <w:rPr>
          <w:iCs/>
          <w:color w:val="000000"/>
          <w:u w:val="single"/>
        </w:rPr>
        <w:t>– день соревнований</w:t>
      </w:r>
      <w:r w:rsidRPr="002457CE">
        <w:rPr>
          <w:iCs/>
          <w:color w:val="000000"/>
        </w:rPr>
        <w:t xml:space="preserve"> </w:t>
      </w:r>
    </w:p>
    <w:p w:rsidR="00CB714A" w:rsidRPr="002457CE" w:rsidRDefault="00CB714A" w:rsidP="002314EC">
      <w:pPr>
        <w:ind w:left="708" w:hanging="708"/>
        <w:jc w:val="both"/>
        <w:rPr>
          <w:iCs/>
          <w:color w:val="000000"/>
        </w:rPr>
      </w:pPr>
      <w:r w:rsidRPr="002457CE">
        <w:rPr>
          <w:iCs/>
          <w:color w:val="000000"/>
        </w:rPr>
        <w:t>10:00</w:t>
      </w:r>
      <w:r>
        <w:rPr>
          <w:iCs/>
          <w:color w:val="000000"/>
        </w:rPr>
        <w:t xml:space="preserve"> - торжественное открытие </w:t>
      </w:r>
    </w:p>
    <w:p w:rsidR="00CB714A" w:rsidRPr="002457CE" w:rsidRDefault="00CB714A" w:rsidP="00AC313E">
      <w:pPr>
        <w:rPr>
          <w:iCs/>
          <w:color w:val="000000"/>
        </w:rPr>
      </w:pPr>
      <w:r w:rsidRPr="002457CE">
        <w:rPr>
          <w:iCs/>
          <w:color w:val="000000"/>
        </w:rPr>
        <w:t xml:space="preserve">10:30 </w:t>
      </w:r>
      <w:r>
        <w:rPr>
          <w:iCs/>
          <w:color w:val="000000"/>
        </w:rPr>
        <w:t xml:space="preserve">- начало </w:t>
      </w:r>
      <w:r w:rsidRPr="002457CE">
        <w:rPr>
          <w:iCs/>
          <w:color w:val="000000"/>
        </w:rPr>
        <w:t>соревновани</w:t>
      </w:r>
      <w:r>
        <w:rPr>
          <w:iCs/>
          <w:color w:val="000000"/>
        </w:rPr>
        <w:t>й</w:t>
      </w:r>
      <w:r w:rsidRPr="002457CE">
        <w:rPr>
          <w:iCs/>
          <w:color w:val="000000"/>
        </w:rPr>
        <w:t xml:space="preserve"> </w:t>
      </w:r>
    </w:p>
    <w:p w:rsidR="00CB714A" w:rsidRDefault="00CB714A" w:rsidP="002314EC">
      <w:pPr>
        <w:jc w:val="both"/>
        <w:rPr>
          <w:iCs/>
          <w:color w:val="000000"/>
        </w:rPr>
      </w:pPr>
    </w:p>
    <w:p w:rsidR="00CB714A" w:rsidRPr="002457CE" w:rsidRDefault="00CB714A" w:rsidP="00284BB1">
      <w:pPr>
        <w:jc w:val="both"/>
        <w:rPr>
          <w:b/>
          <w:iCs/>
          <w:color w:val="000000"/>
          <w:u w:val="single"/>
        </w:rPr>
      </w:pPr>
      <w:r>
        <w:rPr>
          <w:iCs/>
          <w:color w:val="000000"/>
          <w:u w:val="single"/>
        </w:rPr>
        <w:t xml:space="preserve">13 апреля </w:t>
      </w:r>
      <w:r w:rsidRPr="002457CE">
        <w:rPr>
          <w:iCs/>
          <w:color w:val="000000"/>
          <w:u w:val="single"/>
        </w:rPr>
        <w:t>20</w:t>
      </w:r>
      <w:r>
        <w:rPr>
          <w:iCs/>
          <w:color w:val="000000"/>
          <w:u w:val="single"/>
        </w:rPr>
        <w:t>20</w:t>
      </w:r>
      <w:r w:rsidRPr="002457CE">
        <w:rPr>
          <w:iCs/>
          <w:color w:val="000000"/>
          <w:u w:val="single"/>
        </w:rPr>
        <w:t xml:space="preserve"> (</w:t>
      </w:r>
      <w:r>
        <w:rPr>
          <w:iCs/>
          <w:color w:val="000000"/>
          <w:u w:val="single"/>
        </w:rPr>
        <w:t>понедельник</w:t>
      </w:r>
      <w:r w:rsidRPr="002457CE">
        <w:rPr>
          <w:iCs/>
          <w:color w:val="000000"/>
          <w:u w:val="single"/>
        </w:rPr>
        <w:t>)</w:t>
      </w:r>
      <w:r w:rsidRPr="00E442B6">
        <w:rPr>
          <w:iCs/>
          <w:sz w:val="28"/>
          <w:szCs w:val="26"/>
          <w:u w:val="single"/>
        </w:rPr>
        <w:t xml:space="preserve"> </w:t>
      </w:r>
      <w:r w:rsidRPr="00E442B6">
        <w:rPr>
          <w:iCs/>
          <w:u w:val="single"/>
        </w:rPr>
        <w:t xml:space="preserve">– день </w:t>
      </w:r>
      <w:r>
        <w:rPr>
          <w:iCs/>
          <w:u w:val="single"/>
        </w:rPr>
        <w:t>отъ</w:t>
      </w:r>
      <w:r w:rsidRPr="00E442B6">
        <w:rPr>
          <w:iCs/>
          <w:u w:val="single"/>
        </w:rPr>
        <w:t>езда команд</w:t>
      </w:r>
    </w:p>
    <w:p w:rsidR="00CB714A" w:rsidRDefault="00CB714A" w:rsidP="002314EC">
      <w:pPr>
        <w:jc w:val="both"/>
        <w:rPr>
          <w:iCs/>
          <w:color w:val="000000"/>
        </w:rPr>
      </w:pPr>
    </w:p>
    <w:p w:rsidR="00CB714A" w:rsidRPr="002457CE" w:rsidRDefault="00CB714A" w:rsidP="002314EC">
      <w:pPr>
        <w:jc w:val="both"/>
        <w:rPr>
          <w:iCs/>
          <w:color w:val="000000"/>
        </w:rPr>
      </w:pPr>
    </w:p>
    <w:p w:rsidR="00CB714A" w:rsidRPr="002457CE" w:rsidRDefault="00CB714A" w:rsidP="002D7400">
      <w:pPr>
        <w:numPr>
          <w:ilvl w:val="1"/>
          <w:numId w:val="12"/>
        </w:numPr>
        <w:ind w:left="0" w:firstLine="0"/>
        <w:jc w:val="both"/>
        <w:rPr>
          <w:color w:val="000000"/>
          <w:u w:val="single"/>
        </w:rPr>
      </w:pPr>
      <w:r w:rsidRPr="002457CE">
        <w:rPr>
          <w:color w:val="000000"/>
          <w:u w:val="single"/>
        </w:rPr>
        <w:t>Регламент проведения соревнований.</w:t>
      </w:r>
    </w:p>
    <w:p w:rsidR="00CB714A" w:rsidRPr="002457CE" w:rsidRDefault="00CB714A" w:rsidP="002D7400">
      <w:pPr>
        <w:jc w:val="both"/>
        <w:rPr>
          <w:b/>
          <w:color w:val="000000"/>
          <w:u w:val="single"/>
        </w:rPr>
      </w:pPr>
    </w:p>
    <w:p w:rsidR="00CB714A" w:rsidRDefault="00CB714A" w:rsidP="002314EC">
      <w:pPr>
        <w:jc w:val="both"/>
        <w:rPr>
          <w:color w:val="000000"/>
          <w:u w:val="single"/>
        </w:rPr>
      </w:pPr>
      <w:bookmarkStart w:id="4" w:name="OLE_LINK4"/>
      <w:bookmarkStart w:id="5" w:name="OLE_LINK3"/>
      <w:r w:rsidRPr="002457CE">
        <w:rPr>
          <w:color w:val="000000"/>
          <w:u w:val="single"/>
        </w:rPr>
        <w:t>Весовые категории:</w:t>
      </w:r>
    </w:p>
    <w:p w:rsidR="00CB714A" w:rsidRDefault="00CB714A" w:rsidP="00BA7D42">
      <w:pPr>
        <w:contextualSpacing/>
        <w:jc w:val="both"/>
      </w:pPr>
      <w:r w:rsidRPr="00BC2C45">
        <w:t>предварительные поединки до ½ финала, ½ финала и финалы</w:t>
      </w:r>
      <w:r>
        <w:t xml:space="preserve">: </w:t>
      </w:r>
    </w:p>
    <w:p w:rsidR="00CB714A" w:rsidRPr="00BC2C45" w:rsidRDefault="00CB714A" w:rsidP="00BA7D42">
      <w:pPr>
        <w:contextualSpacing/>
        <w:jc w:val="both"/>
        <w:rPr>
          <w:rFonts w:cs="Calibri"/>
          <w:color w:val="000000"/>
        </w:rPr>
      </w:pPr>
    </w:p>
    <w:p w:rsidR="00CB714A" w:rsidRDefault="00CB714A" w:rsidP="00BA7D42">
      <w:pPr>
        <w:contextualSpacing/>
        <w:jc w:val="both"/>
        <w:rPr>
          <w:rFonts w:cs="Calibri"/>
          <w:color w:val="000000"/>
        </w:rPr>
      </w:pPr>
      <w:r w:rsidRPr="002457CE">
        <w:rPr>
          <w:rFonts w:cs="Calibri"/>
          <w:color w:val="000000"/>
        </w:rPr>
        <w:t xml:space="preserve">юноши, девушки (12-13 лет): </w:t>
      </w:r>
      <w:r w:rsidRPr="002457CE">
        <w:rPr>
          <w:rFonts w:cs="Calibri"/>
          <w:color w:val="000000"/>
        </w:rPr>
        <w:tab/>
        <w:t>2 мин. + 1 мин. + взвешивание + 1 мин.</w:t>
      </w:r>
    </w:p>
    <w:p w:rsidR="00CB714A" w:rsidRDefault="00CB714A" w:rsidP="00BA7D42">
      <w:pPr>
        <w:contextualSpacing/>
        <w:jc w:val="both"/>
        <w:rPr>
          <w:rFonts w:cs="Calibri"/>
          <w:color w:val="000000"/>
        </w:rPr>
      </w:pPr>
      <w:r w:rsidRPr="002457CE">
        <w:rPr>
          <w:color w:val="000000"/>
        </w:rPr>
        <w:t>Для победы разница в весе должна быть</w:t>
      </w:r>
      <w:r>
        <w:rPr>
          <w:color w:val="000000"/>
        </w:rPr>
        <w:t xml:space="preserve"> -</w:t>
      </w:r>
      <w:r w:rsidRPr="002457CE">
        <w:rPr>
          <w:rFonts w:cs="Calibri"/>
          <w:color w:val="000000"/>
        </w:rPr>
        <w:t xml:space="preserve"> 1 кг и более</w:t>
      </w:r>
    </w:p>
    <w:p w:rsidR="00CB714A" w:rsidRPr="002457CE" w:rsidRDefault="00CB714A" w:rsidP="00BA7D42">
      <w:pPr>
        <w:contextualSpacing/>
        <w:jc w:val="both"/>
        <w:rPr>
          <w:rFonts w:cs="Calibri"/>
          <w:color w:val="000000"/>
        </w:rPr>
      </w:pPr>
    </w:p>
    <w:p w:rsidR="00CB714A" w:rsidRPr="002457CE" w:rsidRDefault="00CB714A" w:rsidP="00BA7D42">
      <w:pPr>
        <w:contextualSpacing/>
        <w:jc w:val="both"/>
        <w:rPr>
          <w:rFonts w:cs="Calibri"/>
          <w:color w:val="000000"/>
        </w:rPr>
      </w:pPr>
      <w:r w:rsidRPr="002457CE">
        <w:rPr>
          <w:rFonts w:cs="Calibri"/>
          <w:color w:val="000000"/>
        </w:rPr>
        <w:t xml:space="preserve">юноши, девушки (14-15 лет): </w:t>
      </w:r>
      <w:r w:rsidRPr="002457CE">
        <w:rPr>
          <w:rFonts w:cs="Calibri"/>
          <w:color w:val="000000"/>
        </w:rPr>
        <w:tab/>
        <w:t>2 мин. + 1 мин. + взвешивание + 1 мин.</w:t>
      </w:r>
    </w:p>
    <w:p w:rsidR="00CB714A" w:rsidRDefault="00CB714A" w:rsidP="002314EC">
      <w:pPr>
        <w:jc w:val="both"/>
        <w:rPr>
          <w:rFonts w:cs="Calibri"/>
          <w:color w:val="000000"/>
        </w:rPr>
      </w:pPr>
      <w:bookmarkStart w:id="6" w:name="_Hlk501457750"/>
      <w:r w:rsidRPr="002457CE">
        <w:rPr>
          <w:color w:val="000000"/>
        </w:rPr>
        <w:t>Для победы разница в весе должна быть</w:t>
      </w:r>
      <w:bookmarkEnd w:id="6"/>
      <w:r w:rsidRPr="002457CE">
        <w:rPr>
          <w:rFonts w:cs="Calibri"/>
          <w:color w:val="000000"/>
        </w:rPr>
        <w:t xml:space="preserve"> - 2 кг и более. </w:t>
      </w:r>
    </w:p>
    <w:p w:rsidR="00CB714A" w:rsidRDefault="00CB714A" w:rsidP="00287B15">
      <w:pPr>
        <w:contextualSpacing/>
        <w:jc w:val="both"/>
        <w:rPr>
          <w:rFonts w:cs="Calibri"/>
          <w:color w:val="000000"/>
        </w:rPr>
      </w:pPr>
    </w:p>
    <w:p w:rsidR="00CB714A" w:rsidRPr="002457CE" w:rsidRDefault="00CB714A" w:rsidP="00287B15">
      <w:pPr>
        <w:contextualSpacing/>
        <w:jc w:val="both"/>
        <w:rPr>
          <w:rFonts w:cs="Calibri"/>
          <w:color w:val="000000"/>
        </w:rPr>
      </w:pPr>
      <w:r w:rsidRPr="002457CE">
        <w:rPr>
          <w:rFonts w:cs="Calibri"/>
          <w:color w:val="000000"/>
        </w:rPr>
        <w:t>юн</w:t>
      </w:r>
      <w:r>
        <w:rPr>
          <w:rFonts w:cs="Calibri"/>
          <w:color w:val="000000"/>
        </w:rPr>
        <w:t>иоры</w:t>
      </w:r>
      <w:r w:rsidRPr="002457CE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юниорки</w:t>
      </w:r>
      <w:r w:rsidRPr="002457CE">
        <w:rPr>
          <w:rFonts w:cs="Calibri"/>
          <w:color w:val="000000"/>
        </w:rPr>
        <w:t xml:space="preserve"> (1</w:t>
      </w:r>
      <w:r>
        <w:rPr>
          <w:rFonts w:cs="Calibri"/>
          <w:color w:val="000000"/>
        </w:rPr>
        <w:t>6</w:t>
      </w:r>
      <w:r w:rsidRPr="002457CE">
        <w:rPr>
          <w:rFonts w:cs="Calibri"/>
          <w:color w:val="000000"/>
        </w:rPr>
        <w:t>-1</w:t>
      </w:r>
      <w:r>
        <w:rPr>
          <w:rFonts w:cs="Calibri"/>
          <w:color w:val="000000"/>
        </w:rPr>
        <w:t>7</w:t>
      </w:r>
      <w:r w:rsidRPr="002457CE">
        <w:rPr>
          <w:rFonts w:cs="Calibri"/>
          <w:color w:val="000000"/>
        </w:rPr>
        <w:t xml:space="preserve"> лет): </w:t>
      </w:r>
      <w:r w:rsidRPr="002457CE">
        <w:rPr>
          <w:rFonts w:cs="Calibri"/>
          <w:color w:val="000000"/>
        </w:rPr>
        <w:tab/>
        <w:t>2 мин. + 1 мин. + взвешивание + 1 мин.</w:t>
      </w:r>
    </w:p>
    <w:p w:rsidR="00CB714A" w:rsidRDefault="00CB714A" w:rsidP="00287B15">
      <w:pPr>
        <w:jc w:val="both"/>
        <w:rPr>
          <w:rFonts w:cs="Calibri"/>
          <w:color w:val="000000"/>
        </w:rPr>
      </w:pPr>
      <w:r w:rsidRPr="002457CE">
        <w:rPr>
          <w:color w:val="000000"/>
        </w:rPr>
        <w:t>Для победы разница в весе должна быть</w:t>
      </w:r>
      <w:r w:rsidRPr="002457CE">
        <w:rPr>
          <w:rFonts w:cs="Calibri"/>
          <w:color w:val="000000"/>
        </w:rPr>
        <w:t xml:space="preserve"> - </w:t>
      </w:r>
      <w:r>
        <w:rPr>
          <w:rFonts w:cs="Calibri"/>
          <w:color w:val="000000"/>
        </w:rPr>
        <w:t>2</w:t>
      </w:r>
      <w:r w:rsidRPr="002457CE">
        <w:rPr>
          <w:rFonts w:cs="Calibri"/>
          <w:color w:val="000000"/>
        </w:rPr>
        <w:t xml:space="preserve"> кг и более. </w:t>
      </w:r>
    </w:p>
    <w:p w:rsidR="00CB714A" w:rsidRPr="002457CE" w:rsidRDefault="00CB714A" w:rsidP="002314EC">
      <w:pPr>
        <w:jc w:val="both"/>
        <w:rPr>
          <w:rFonts w:cs="Calibri"/>
          <w:color w:val="000000"/>
        </w:rPr>
      </w:pPr>
    </w:p>
    <w:p w:rsidR="00CB714A" w:rsidRPr="002457CE" w:rsidRDefault="00CB714A" w:rsidP="002314EC">
      <w:pPr>
        <w:jc w:val="both"/>
        <w:rPr>
          <w:color w:val="000000"/>
        </w:rPr>
      </w:pPr>
      <w:r w:rsidRPr="008B0F0B">
        <w:rPr>
          <w:rFonts w:cs="Calibri"/>
          <w:color w:val="000000"/>
        </w:rPr>
        <w:t>Определение веса спортсмен</w:t>
      </w:r>
      <w:r>
        <w:rPr>
          <w:rFonts w:cs="Calibri"/>
          <w:color w:val="000000"/>
        </w:rPr>
        <w:t>ов</w:t>
      </w:r>
      <w:r w:rsidRPr="008B0F0B">
        <w:rPr>
          <w:rFonts w:cs="Calibri"/>
          <w:color w:val="000000"/>
        </w:rPr>
        <w:t xml:space="preserve"> будет</w:t>
      </w:r>
      <w:r>
        <w:rPr>
          <w:rFonts w:cs="Calibri"/>
          <w:color w:val="000000"/>
        </w:rPr>
        <w:t xml:space="preserve"> </w:t>
      </w:r>
      <w:r w:rsidRPr="008B0F0B">
        <w:rPr>
          <w:rFonts w:cs="Calibri"/>
          <w:color w:val="000000"/>
        </w:rPr>
        <w:t>на весах.</w:t>
      </w:r>
    </w:p>
    <w:p w:rsidR="00CB714A" w:rsidRPr="002457CE" w:rsidRDefault="00CB714A" w:rsidP="002314EC">
      <w:pPr>
        <w:jc w:val="both"/>
        <w:rPr>
          <w:color w:val="000000"/>
        </w:rPr>
      </w:pPr>
    </w:p>
    <w:p w:rsidR="00CB714A" w:rsidRPr="002457CE" w:rsidRDefault="00CB714A" w:rsidP="002314EC">
      <w:pPr>
        <w:jc w:val="both"/>
        <w:rPr>
          <w:color w:val="000000"/>
          <w:u w:val="single"/>
        </w:rPr>
      </w:pPr>
      <w:r w:rsidRPr="002457CE">
        <w:rPr>
          <w:color w:val="000000"/>
          <w:u w:val="single"/>
        </w:rPr>
        <w:t>Ката:</w:t>
      </w:r>
    </w:p>
    <w:p w:rsidR="00CB714A" w:rsidRPr="002457CE" w:rsidRDefault="00CB714A" w:rsidP="002314EC">
      <w:pPr>
        <w:jc w:val="both"/>
        <w:rPr>
          <w:color w:val="000000"/>
        </w:rPr>
      </w:pPr>
    </w:p>
    <w:p w:rsidR="00CB714A" w:rsidRPr="00BC2C45" w:rsidRDefault="00CB714A" w:rsidP="00BC2C45">
      <w:pPr>
        <w:suppressAutoHyphens/>
        <w:jc w:val="both"/>
        <w:rPr>
          <w:rFonts w:cs="Calibri"/>
          <w:color w:val="000000"/>
          <w:u w:val="single"/>
          <w:lang w:eastAsia="ar-SA"/>
        </w:rPr>
      </w:pPr>
      <w:r w:rsidRPr="00BC2C45">
        <w:rPr>
          <w:rFonts w:cs="Calibri"/>
          <w:color w:val="000000"/>
          <w:u w:val="single"/>
          <w:lang w:eastAsia="ar-SA"/>
        </w:rPr>
        <w:t xml:space="preserve">мальчики, девочки </w:t>
      </w:r>
      <w:r>
        <w:rPr>
          <w:rFonts w:cs="Calibri"/>
          <w:color w:val="000000"/>
          <w:u w:val="single"/>
          <w:lang w:eastAsia="ar-SA"/>
        </w:rPr>
        <w:t>10</w:t>
      </w:r>
      <w:r w:rsidRPr="00BC2C45">
        <w:rPr>
          <w:rFonts w:cs="Calibri"/>
          <w:color w:val="000000"/>
          <w:u w:val="single"/>
          <w:lang w:eastAsia="ar-SA"/>
        </w:rPr>
        <w:t>-11 лет:</w:t>
      </w:r>
    </w:p>
    <w:p w:rsidR="00CB714A" w:rsidRPr="00BC2C45" w:rsidRDefault="00CB714A" w:rsidP="00BC2C45">
      <w:pPr>
        <w:ind w:left="720"/>
        <w:jc w:val="both"/>
        <w:rPr>
          <w:color w:val="000000"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 xml:space="preserve"> Тайкиоку соно ичи</w:t>
      </w:r>
    </w:p>
    <w:p w:rsidR="00CB714A" w:rsidRPr="00BC2C45" w:rsidRDefault="00CB714A" w:rsidP="00BC2C45">
      <w:pPr>
        <w:ind w:left="720"/>
        <w:jc w:val="both"/>
        <w:rPr>
          <w:color w:val="000000"/>
        </w:rPr>
      </w:pPr>
      <w:r w:rsidRPr="00BC2C45">
        <w:rPr>
          <w:bCs/>
        </w:rPr>
        <w:t xml:space="preserve">2 круг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 ката по выбору - Тайкиоку соно ни, Тайкиоку соно сан, Пинан соно ичи,</w:t>
      </w:r>
      <w:r>
        <w:rPr>
          <w:color w:val="000000"/>
        </w:rPr>
        <w:t xml:space="preserve"> </w:t>
      </w:r>
      <w:r w:rsidRPr="00BC2C45">
        <w:rPr>
          <w:color w:val="000000"/>
        </w:rPr>
        <w:t>Пинан соно ни,</w:t>
      </w:r>
      <w:r w:rsidRPr="00BC2C45">
        <w:t> </w:t>
      </w:r>
      <w:r w:rsidRPr="00BC2C45">
        <w:rPr>
          <w:color w:val="000000"/>
        </w:rPr>
        <w:t>Пинан соно сан, Пинан соно ён, Пинан соно го, Цуки но ката, Гэкусай сё, Гэкусай дай</w:t>
      </w:r>
    </w:p>
    <w:p w:rsidR="00CB714A" w:rsidRPr="00BC2C45" w:rsidRDefault="00CB714A" w:rsidP="00BC2C45">
      <w:pPr>
        <w:jc w:val="both"/>
        <w:rPr>
          <w:color w:val="000000"/>
        </w:rPr>
      </w:pPr>
    </w:p>
    <w:p w:rsidR="00CB714A" w:rsidRPr="00BC2C45" w:rsidRDefault="00CB714A" w:rsidP="00BC2C45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юноши, девушки 12-13 лет:</w:t>
      </w:r>
    </w:p>
    <w:p w:rsidR="00CB714A" w:rsidRPr="00BC2C45" w:rsidRDefault="00CB714A" w:rsidP="00BC2C45">
      <w:pPr>
        <w:ind w:left="720"/>
        <w:jc w:val="both"/>
        <w:rPr>
          <w:color w:val="000000"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 xml:space="preserve"> Пинан сонно ни</w:t>
      </w:r>
    </w:p>
    <w:p w:rsidR="00CB714A" w:rsidRPr="00BC2C45" w:rsidRDefault="00CB714A" w:rsidP="00BC2C45">
      <w:pPr>
        <w:ind w:left="720"/>
        <w:jc w:val="both"/>
        <w:rPr>
          <w:color w:val="000000"/>
        </w:rPr>
      </w:pPr>
      <w:r w:rsidRPr="00BC2C45">
        <w:rPr>
          <w:bCs/>
        </w:rPr>
        <w:t xml:space="preserve">2 круг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</w:t>
      </w:r>
      <w:r>
        <w:rPr>
          <w:color w:val="000000"/>
        </w:rPr>
        <w:t xml:space="preserve"> сложное</w:t>
      </w:r>
      <w:r w:rsidRPr="00BC2C45">
        <w:rPr>
          <w:color w:val="000000"/>
        </w:rPr>
        <w:t xml:space="preserve"> ката по выбору - Пинан соно сан, Пинан соно ён Пинан соно го, Цуки но ката, Гэкусай сё, Гэкусай дай, Сэйенчин</w:t>
      </w:r>
    </w:p>
    <w:p w:rsidR="00CB714A" w:rsidRPr="00BC2C45" w:rsidRDefault="00CB714A" w:rsidP="00BC2C45">
      <w:pPr>
        <w:jc w:val="both"/>
        <w:rPr>
          <w:color w:val="000000"/>
        </w:rPr>
      </w:pPr>
    </w:p>
    <w:p w:rsidR="00CB714A" w:rsidRPr="00BC2C45" w:rsidRDefault="00CB714A" w:rsidP="00BC2C45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юноши, девушки 14-15 лет:</w:t>
      </w:r>
    </w:p>
    <w:p w:rsidR="00CB714A" w:rsidRPr="00BC2C45" w:rsidRDefault="00CB714A" w:rsidP="00BC2C45">
      <w:pPr>
        <w:ind w:firstLine="720"/>
        <w:jc w:val="both"/>
        <w:rPr>
          <w:color w:val="000000"/>
        </w:rPr>
      </w:pPr>
      <w:r w:rsidRPr="00BC2C45">
        <w:rPr>
          <w:color w:val="000000"/>
        </w:rPr>
        <w:t>1 круг: обязательная программа – Гэкусай сё;</w:t>
      </w:r>
    </w:p>
    <w:p w:rsidR="00CB714A" w:rsidRPr="00BC2C45" w:rsidRDefault="00CB714A" w:rsidP="00BC2C45">
      <w:pPr>
        <w:ind w:left="720"/>
        <w:jc w:val="both"/>
        <w:rPr>
          <w:color w:val="000000"/>
        </w:rPr>
      </w:pPr>
      <w:r w:rsidRPr="00BC2C45">
        <w:rPr>
          <w:color w:val="000000"/>
        </w:rPr>
        <w:t>2 круг (финал): произвольная программа – 1   сложное   ката   по выбору (Цуки но ката, Сайфа, Сэйенчин, Гарю, Канку, Сэйпай, Сусихо).</w:t>
      </w:r>
    </w:p>
    <w:p w:rsidR="00CB714A" w:rsidRPr="00BC2C45" w:rsidRDefault="00CB714A" w:rsidP="00BC2C45">
      <w:pPr>
        <w:jc w:val="both"/>
        <w:rPr>
          <w:color w:val="000000"/>
        </w:rPr>
      </w:pPr>
    </w:p>
    <w:p w:rsidR="00CB714A" w:rsidRPr="00BC2C45" w:rsidRDefault="00CB714A" w:rsidP="00BC2C45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юниоры, юниорки 16-17 лет:</w:t>
      </w:r>
    </w:p>
    <w:p w:rsidR="00CB714A" w:rsidRPr="00BC2C45" w:rsidRDefault="00CB714A" w:rsidP="00BC2C45">
      <w:pPr>
        <w:ind w:left="705"/>
        <w:jc w:val="both"/>
        <w:rPr>
          <w:bCs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>Гэкусай сё;</w:t>
      </w:r>
    </w:p>
    <w:p w:rsidR="00CB714A" w:rsidRPr="00BC2C45" w:rsidRDefault="00CB714A" w:rsidP="00BC2C45">
      <w:pPr>
        <w:ind w:left="705"/>
        <w:jc w:val="both"/>
        <w:rPr>
          <w:color w:val="000000"/>
        </w:rPr>
      </w:pPr>
      <w:r w:rsidRPr="00BC2C45">
        <w:rPr>
          <w:bCs/>
        </w:rPr>
        <w:t>2 круг</w:t>
      </w:r>
      <w:r>
        <w:rPr>
          <w:bCs/>
        </w:rPr>
        <w:t xml:space="preserve">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 </w:t>
      </w:r>
      <w:r>
        <w:rPr>
          <w:color w:val="000000"/>
        </w:rPr>
        <w:t>сложное</w:t>
      </w:r>
      <w:r w:rsidRPr="00BC2C45">
        <w:rPr>
          <w:color w:val="000000"/>
        </w:rPr>
        <w:t xml:space="preserve"> ката по выбору - Цуки но ката, </w:t>
      </w:r>
      <w:r w:rsidRPr="00BC2C45">
        <w:rPr>
          <w:bCs/>
        </w:rPr>
        <w:t xml:space="preserve">Сайфа, Сэйенчин, Гариу, Канку, Сэйпай, Сусихо. </w:t>
      </w:r>
    </w:p>
    <w:p w:rsidR="00CB714A" w:rsidRDefault="00CB714A" w:rsidP="00BC2C45">
      <w:pPr>
        <w:jc w:val="both"/>
        <w:rPr>
          <w:b/>
          <w:color w:val="000000"/>
          <w:sz w:val="28"/>
          <w:szCs w:val="28"/>
        </w:rPr>
      </w:pPr>
    </w:p>
    <w:p w:rsidR="00CB714A" w:rsidRDefault="00CB714A" w:rsidP="00C6325B">
      <w:pPr>
        <w:ind w:firstLine="708"/>
        <w:jc w:val="both"/>
        <w:rPr>
          <w:color w:val="000000"/>
        </w:rPr>
      </w:pPr>
      <w:r w:rsidRPr="002457CE">
        <w:rPr>
          <w:color w:val="000000"/>
        </w:rPr>
        <w:lastRenderedPageBreak/>
        <w:t>В финал выходят 4-6 спортсменов, набравших максимальное количество баллов в</w:t>
      </w:r>
      <w:r>
        <w:rPr>
          <w:color w:val="000000"/>
        </w:rPr>
        <w:t xml:space="preserve"> </w:t>
      </w:r>
      <w:r w:rsidRPr="002457CE">
        <w:rPr>
          <w:color w:val="000000"/>
        </w:rPr>
        <w:t>1-ом круге. Количество вышедших в финал зависит от общего количества участников в категории.</w:t>
      </w:r>
    </w:p>
    <w:p w:rsidR="00CB714A" w:rsidRDefault="00CB714A" w:rsidP="00C6325B">
      <w:pPr>
        <w:ind w:firstLine="708"/>
        <w:jc w:val="both"/>
        <w:rPr>
          <w:color w:val="000000"/>
        </w:rPr>
      </w:pPr>
    </w:p>
    <w:p w:rsidR="00CB714A" w:rsidRPr="002457CE" w:rsidRDefault="00CB714A" w:rsidP="002314EC">
      <w:pPr>
        <w:jc w:val="both"/>
        <w:rPr>
          <w:color w:val="000000"/>
          <w:u w:val="single"/>
        </w:rPr>
      </w:pPr>
      <w:r w:rsidRPr="002457CE">
        <w:rPr>
          <w:color w:val="000000"/>
          <w:u w:val="single"/>
        </w:rPr>
        <w:t>Ката-группа (состав команды 3 чел.):</w:t>
      </w:r>
    </w:p>
    <w:p w:rsidR="00CB714A" w:rsidRPr="002457CE" w:rsidRDefault="00CB714A" w:rsidP="00CE7E18">
      <w:pPr>
        <w:jc w:val="both"/>
        <w:rPr>
          <w:color w:val="000000"/>
        </w:rPr>
      </w:pPr>
    </w:p>
    <w:p w:rsidR="00CB714A" w:rsidRPr="00BC2C45" w:rsidRDefault="00CB714A" w:rsidP="00CE7E18">
      <w:pPr>
        <w:suppressAutoHyphens/>
        <w:jc w:val="both"/>
        <w:rPr>
          <w:rFonts w:cs="Calibri"/>
          <w:color w:val="000000"/>
          <w:u w:val="single"/>
          <w:lang w:eastAsia="ar-SA"/>
        </w:rPr>
      </w:pPr>
      <w:r w:rsidRPr="00BC2C45">
        <w:rPr>
          <w:rFonts w:cs="Calibri"/>
          <w:color w:val="000000"/>
          <w:u w:val="single"/>
          <w:lang w:eastAsia="ar-SA"/>
        </w:rPr>
        <w:t xml:space="preserve">мальчики, девочки </w:t>
      </w:r>
      <w:r>
        <w:rPr>
          <w:rFonts w:cs="Calibri"/>
          <w:color w:val="000000"/>
          <w:u w:val="single"/>
          <w:lang w:eastAsia="ar-SA"/>
        </w:rPr>
        <w:t>10</w:t>
      </w:r>
      <w:r w:rsidRPr="00BC2C45">
        <w:rPr>
          <w:rFonts w:cs="Calibri"/>
          <w:color w:val="000000"/>
          <w:u w:val="single"/>
          <w:lang w:eastAsia="ar-SA"/>
        </w:rPr>
        <w:t>-11 лет:</w:t>
      </w:r>
    </w:p>
    <w:p w:rsidR="00CB714A" w:rsidRPr="00BC2C45" w:rsidRDefault="00CB714A" w:rsidP="00CE7E18">
      <w:pPr>
        <w:ind w:left="720"/>
        <w:jc w:val="both"/>
        <w:rPr>
          <w:color w:val="000000"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 xml:space="preserve"> Тайкиоку соно ичи</w:t>
      </w:r>
    </w:p>
    <w:p w:rsidR="00CB714A" w:rsidRPr="00BC2C45" w:rsidRDefault="00CB714A" w:rsidP="00CE7E18">
      <w:pPr>
        <w:ind w:left="720"/>
        <w:jc w:val="both"/>
        <w:rPr>
          <w:color w:val="000000"/>
        </w:rPr>
      </w:pPr>
      <w:r w:rsidRPr="00BC2C45">
        <w:rPr>
          <w:bCs/>
        </w:rPr>
        <w:t xml:space="preserve">2 круг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 ката по выбору - Тайкиоку соно ни, Тайкиоку соно сан, Пинан соно ичи,Пинан соно ни,</w:t>
      </w:r>
      <w:r w:rsidRPr="00BC2C45">
        <w:t> </w:t>
      </w:r>
      <w:r w:rsidRPr="00BC2C45">
        <w:rPr>
          <w:color w:val="000000"/>
        </w:rPr>
        <w:t>Пинан соно сан, Пинан соно ён, Пинан соно го, Цуки но ката, Гэкусай сё, Гэкусай дай</w:t>
      </w:r>
    </w:p>
    <w:p w:rsidR="00CB714A" w:rsidRPr="00BC2C45" w:rsidRDefault="00CB714A" w:rsidP="00CE7E18">
      <w:pPr>
        <w:jc w:val="both"/>
        <w:rPr>
          <w:color w:val="000000"/>
        </w:rPr>
      </w:pPr>
    </w:p>
    <w:p w:rsidR="00CB714A" w:rsidRPr="00BC2C45" w:rsidRDefault="00CB714A" w:rsidP="00CE7E18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юноши, девушки 12-13 лет:</w:t>
      </w:r>
    </w:p>
    <w:p w:rsidR="00CB714A" w:rsidRPr="00BC2C45" w:rsidRDefault="00CB714A" w:rsidP="00CE7E18">
      <w:pPr>
        <w:ind w:left="720"/>
        <w:jc w:val="both"/>
        <w:rPr>
          <w:color w:val="000000"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 xml:space="preserve"> Пинан сонно ни</w:t>
      </w:r>
    </w:p>
    <w:p w:rsidR="00CB714A" w:rsidRPr="00BC2C45" w:rsidRDefault="00CB714A" w:rsidP="00CE7E18">
      <w:pPr>
        <w:ind w:left="720"/>
        <w:jc w:val="both"/>
        <w:rPr>
          <w:color w:val="000000"/>
        </w:rPr>
      </w:pPr>
      <w:r w:rsidRPr="00BC2C45">
        <w:rPr>
          <w:bCs/>
        </w:rPr>
        <w:t xml:space="preserve">2 круг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</w:t>
      </w:r>
      <w:r>
        <w:rPr>
          <w:color w:val="000000"/>
        </w:rPr>
        <w:t xml:space="preserve"> сложное</w:t>
      </w:r>
      <w:r w:rsidRPr="00BC2C45">
        <w:rPr>
          <w:color w:val="000000"/>
        </w:rPr>
        <w:t xml:space="preserve"> ката по выбору - Пинан соно сан, Пинан соно ён Пинан соно го, Цуки но ката, Гэкусай сё, Гэкусай дай, Сэйенчин</w:t>
      </w:r>
    </w:p>
    <w:p w:rsidR="00CB714A" w:rsidRPr="00BC2C45" w:rsidRDefault="00CB714A" w:rsidP="00CE7E18">
      <w:pPr>
        <w:jc w:val="both"/>
        <w:rPr>
          <w:color w:val="000000"/>
        </w:rPr>
      </w:pPr>
    </w:p>
    <w:p w:rsidR="00CB714A" w:rsidRPr="00BC2C45" w:rsidRDefault="00CB714A" w:rsidP="00CE7E18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юноши, девушки 14-15 лет:</w:t>
      </w:r>
    </w:p>
    <w:p w:rsidR="00CB714A" w:rsidRPr="00BC2C45" w:rsidRDefault="00CB714A" w:rsidP="00CE7E18">
      <w:pPr>
        <w:ind w:firstLine="720"/>
        <w:jc w:val="both"/>
        <w:rPr>
          <w:color w:val="000000"/>
        </w:rPr>
      </w:pPr>
      <w:r w:rsidRPr="00BC2C45">
        <w:rPr>
          <w:color w:val="000000"/>
        </w:rPr>
        <w:t>1 круг: обязательная программа – Гэкусай сё;</w:t>
      </w:r>
    </w:p>
    <w:p w:rsidR="00CB714A" w:rsidRPr="00BC2C45" w:rsidRDefault="00CB714A" w:rsidP="00CE7E18">
      <w:pPr>
        <w:ind w:left="720"/>
        <w:jc w:val="both"/>
        <w:rPr>
          <w:color w:val="000000"/>
        </w:rPr>
      </w:pPr>
      <w:r w:rsidRPr="00BC2C45">
        <w:rPr>
          <w:color w:val="000000"/>
        </w:rPr>
        <w:t>2 круг (финал): произвольная программа – 1   сложное   ката   по выбору (Цуки но ката, Сайфа, Сэйенчин, Гарю, Канку, Сэйпай, Сусихо).</w:t>
      </w:r>
    </w:p>
    <w:p w:rsidR="00CB714A" w:rsidRPr="00BC2C45" w:rsidRDefault="00CB714A" w:rsidP="00CE7E18">
      <w:pPr>
        <w:jc w:val="both"/>
        <w:rPr>
          <w:color w:val="000000"/>
        </w:rPr>
      </w:pPr>
    </w:p>
    <w:p w:rsidR="00CB714A" w:rsidRPr="00BC2C45" w:rsidRDefault="00CB714A" w:rsidP="00CE7E18">
      <w:pPr>
        <w:jc w:val="both"/>
        <w:rPr>
          <w:color w:val="000000"/>
          <w:u w:val="single"/>
        </w:rPr>
      </w:pPr>
      <w:r w:rsidRPr="00BC2C45">
        <w:rPr>
          <w:color w:val="000000"/>
          <w:u w:val="single"/>
        </w:rPr>
        <w:t>юниоры, юниорки 16-17 лет:</w:t>
      </w:r>
    </w:p>
    <w:p w:rsidR="00CB714A" w:rsidRPr="00BC2C45" w:rsidRDefault="00CB714A" w:rsidP="00CE7E18">
      <w:pPr>
        <w:ind w:left="705"/>
        <w:jc w:val="both"/>
        <w:rPr>
          <w:bCs/>
        </w:rPr>
      </w:pPr>
      <w:r w:rsidRPr="00BC2C45">
        <w:rPr>
          <w:bCs/>
        </w:rPr>
        <w:t xml:space="preserve">1 круг – обязательная программа: </w:t>
      </w:r>
      <w:r w:rsidRPr="00BC2C45">
        <w:rPr>
          <w:color w:val="000000"/>
        </w:rPr>
        <w:t>Гэкусай сё;</w:t>
      </w:r>
    </w:p>
    <w:p w:rsidR="00CB714A" w:rsidRDefault="00CB714A" w:rsidP="00CE7E18">
      <w:pPr>
        <w:ind w:firstLine="708"/>
        <w:jc w:val="both"/>
        <w:rPr>
          <w:bCs/>
        </w:rPr>
      </w:pPr>
      <w:r w:rsidRPr="00BC2C45">
        <w:rPr>
          <w:bCs/>
        </w:rPr>
        <w:t>2 круг</w:t>
      </w:r>
      <w:r>
        <w:rPr>
          <w:bCs/>
        </w:rPr>
        <w:t xml:space="preserve"> </w:t>
      </w:r>
      <w:r w:rsidRPr="00BC2C45">
        <w:rPr>
          <w:color w:val="000000"/>
        </w:rPr>
        <w:t>(финал)</w:t>
      </w:r>
      <w:r w:rsidRPr="00BC2C45">
        <w:rPr>
          <w:bCs/>
        </w:rPr>
        <w:t xml:space="preserve"> – произвольная программа:</w:t>
      </w:r>
      <w:r w:rsidRPr="00BC2C45">
        <w:rPr>
          <w:color w:val="000000"/>
        </w:rPr>
        <w:t xml:space="preserve"> 1 </w:t>
      </w:r>
      <w:r>
        <w:rPr>
          <w:color w:val="000000"/>
        </w:rPr>
        <w:t>сложное</w:t>
      </w:r>
      <w:r w:rsidRPr="00BC2C45">
        <w:rPr>
          <w:color w:val="000000"/>
        </w:rPr>
        <w:t xml:space="preserve"> ката по выбору - Цуки но ката, </w:t>
      </w:r>
      <w:r w:rsidRPr="00BC2C45">
        <w:rPr>
          <w:bCs/>
        </w:rPr>
        <w:t>Сайфа, Сэйенчин, Гариу, Канку, Сэйпай, Сусихо</w:t>
      </w:r>
    </w:p>
    <w:p w:rsidR="00CB714A" w:rsidRPr="002457CE" w:rsidRDefault="00CB714A" w:rsidP="00CE7E18">
      <w:pPr>
        <w:ind w:firstLine="708"/>
        <w:jc w:val="both"/>
        <w:rPr>
          <w:color w:val="000000"/>
        </w:rPr>
      </w:pPr>
    </w:p>
    <w:p w:rsidR="00CB714A" w:rsidRPr="00735FAF" w:rsidRDefault="00CB714A" w:rsidP="00C6325B">
      <w:pPr>
        <w:ind w:firstLine="708"/>
        <w:jc w:val="both"/>
      </w:pPr>
      <w:r w:rsidRPr="00735FAF">
        <w:t xml:space="preserve">В финал выходят 4 команды, набравшие максимальное количество баллов в 1-ом круге. </w:t>
      </w:r>
    </w:p>
    <w:p w:rsidR="00CB714A" w:rsidRPr="00735FAF" w:rsidRDefault="00CB714A" w:rsidP="002314EC">
      <w:pPr>
        <w:jc w:val="both"/>
      </w:pPr>
    </w:p>
    <w:p w:rsidR="00CB714A" w:rsidRDefault="00CB714A" w:rsidP="00C6325B">
      <w:pPr>
        <w:ind w:firstLine="708"/>
        <w:jc w:val="both"/>
        <w:rPr>
          <w:b/>
        </w:rPr>
      </w:pPr>
      <w:r w:rsidRPr="002457CE">
        <w:rPr>
          <w:b/>
        </w:rPr>
        <w:t>При неявке спортсмена на татами</w:t>
      </w:r>
      <w:r>
        <w:rPr>
          <w:b/>
        </w:rPr>
        <w:t xml:space="preserve"> </w:t>
      </w:r>
      <w:r w:rsidRPr="002457CE">
        <w:rPr>
          <w:b/>
        </w:rPr>
        <w:t xml:space="preserve">после объявления его фамилии в течение </w:t>
      </w:r>
    </w:p>
    <w:p w:rsidR="00CB714A" w:rsidRPr="002457CE" w:rsidRDefault="00CB714A" w:rsidP="00C6325B">
      <w:pPr>
        <w:ind w:firstLine="708"/>
        <w:jc w:val="both"/>
        <w:rPr>
          <w:b/>
        </w:rPr>
      </w:pPr>
      <w:r w:rsidRPr="002457CE">
        <w:rPr>
          <w:b/>
        </w:rPr>
        <w:t>30 секунд спортсмену засчитывается поражение.</w:t>
      </w:r>
      <w:bookmarkEnd w:id="4"/>
      <w:bookmarkEnd w:id="5"/>
    </w:p>
    <w:p w:rsidR="00CB714A" w:rsidRDefault="00CB714A" w:rsidP="002314EC">
      <w:pPr>
        <w:jc w:val="both"/>
      </w:pPr>
    </w:p>
    <w:p w:rsidR="00CB714A" w:rsidRPr="00735FAF" w:rsidRDefault="00CB714A" w:rsidP="0051380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итогов.</w:t>
      </w:r>
    </w:p>
    <w:p w:rsidR="00CB714A" w:rsidRPr="009D48BC" w:rsidRDefault="00CB714A" w:rsidP="009D48BC">
      <w:pPr>
        <w:shd w:val="clear" w:color="auto" w:fill="FFFFFF"/>
        <w:jc w:val="both"/>
        <w:rPr>
          <w:color w:val="000000"/>
        </w:rPr>
      </w:pPr>
      <w:r w:rsidRPr="009D48BC">
        <w:rPr>
          <w:color w:val="000000"/>
        </w:rPr>
        <w:t>6.1.</w:t>
      </w:r>
      <w:r>
        <w:rPr>
          <w:color w:val="000000"/>
        </w:rPr>
        <w:tab/>
      </w:r>
      <w:r w:rsidRPr="009D48BC">
        <w:rPr>
          <w:color w:val="000000"/>
        </w:rPr>
        <w:t>Соревнования по весовым категориям проводятся по правилам Международной</w:t>
      </w:r>
      <w:r>
        <w:rPr>
          <w:color w:val="000000"/>
        </w:rPr>
        <w:t xml:space="preserve"> </w:t>
      </w:r>
      <w:r w:rsidRPr="009D48BC">
        <w:rPr>
          <w:color w:val="000000"/>
        </w:rPr>
        <w:t>организации (I.K.O.Kyokushinkaikan), в соответствии с действующими правилами проведения</w:t>
      </w:r>
      <w:r>
        <w:rPr>
          <w:color w:val="000000"/>
        </w:rPr>
        <w:t xml:space="preserve"> </w:t>
      </w:r>
      <w:r w:rsidRPr="009D48BC">
        <w:rPr>
          <w:color w:val="000000"/>
        </w:rPr>
        <w:t>соревнований по киокусинкай, утвержденными Министерством спорта РФ от 31 мая 2019</w:t>
      </w:r>
      <w:r>
        <w:rPr>
          <w:color w:val="000000"/>
        </w:rPr>
        <w:t xml:space="preserve"> </w:t>
      </w:r>
      <w:r w:rsidRPr="009D48BC">
        <w:rPr>
          <w:color w:val="000000"/>
        </w:rPr>
        <w:t xml:space="preserve">года. </w:t>
      </w:r>
      <w:r>
        <w:rPr>
          <w:color w:val="000000"/>
        </w:rPr>
        <w:t>Проводится бой за третье место</w:t>
      </w:r>
      <w:r w:rsidRPr="009D48BC">
        <w:rPr>
          <w:color w:val="000000"/>
        </w:rPr>
        <w:t xml:space="preserve"> (</w:t>
      </w:r>
      <w:r>
        <w:rPr>
          <w:color w:val="000000"/>
        </w:rPr>
        <w:t>одно</w:t>
      </w:r>
      <w:r w:rsidRPr="009D48BC">
        <w:rPr>
          <w:color w:val="000000"/>
        </w:rPr>
        <w:t xml:space="preserve"> 3-</w:t>
      </w:r>
      <w:r>
        <w:rPr>
          <w:color w:val="000000"/>
        </w:rPr>
        <w:t>е</w:t>
      </w:r>
      <w:r w:rsidRPr="009D48BC">
        <w:rPr>
          <w:color w:val="000000"/>
        </w:rPr>
        <w:t xml:space="preserve"> мест</w:t>
      </w:r>
      <w:r>
        <w:rPr>
          <w:color w:val="000000"/>
        </w:rPr>
        <w:t>о</w:t>
      </w:r>
      <w:r w:rsidRPr="009D48BC">
        <w:rPr>
          <w:color w:val="000000"/>
        </w:rPr>
        <w:t>).</w:t>
      </w:r>
    </w:p>
    <w:p w:rsidR="00CB714A" w:rsidRPr="009D48BC" w:rsidRDefault="00CB714A" w:rsidP="009D48BC">
      <w:pPr>
        <w:shd w:val="clear" w:color="auto" w:fill="FFFFFF"/>
        <w:jc w:val="both"/>
        <w:rPr>
          <w:color w:val="000000"/>
        </w:rPr>
      </w:pPr>
      <w:r w:rsidRPr="009D48BC">
        <w:rPr>
          <w:color w:val="000000"/>
        </w:rPr>
        <w:t>6.2.</w:t>
      </w:r>
      <w:r>
        <w:rPr>
          <w:color w:val="000000"/>
        </w:rPr>
        <w:tab/>
      </w:r>
      <w:r w:rsidRPr="009D48BC">
        <w:rPr>
          <w:color w:val="000000"/>
        </w:rPr>
        <w:t>Соревнования</w:t>
      </w:r>
      <w:r>
        <w:rPr>
          <w:color w:val="000000"/>
        </w:rPr>
        <w:t xml:space="preserve"> </w:t>
      </w:r>
      <w:r w:rsidRPr="009D48BC">
        <w:rPr>
          <w:color w:val="000000"/>
        </w:rPr>
        <w:t>по</w:t>
      </w:r>
      <w:r>
        <w:rPr>
          <w:color w:val="000000"/>
        </w:rPr>
        <w:t xml:space="preserve"> </w:t>
      </w:r>
      <w:r w:rsidRPr="009D48BC">
        <w:rPr>
          <w:color w:val="000000"/>
        </w:rPr>
        <w:t>ката/ката-группам</w:t>
      </w:r>
      <w:r>
        <w:rPr>
          <w:color w:val="000000"/>
        </w:rPr>
        <w:t xml:space="preserve"> </w:t>
      </w:r>
      <w:r w:rsidRPr="009D48BC">
        <w:rPr>
          <w:color w:val="000000"/>
        </w:rPr>
        <w:t>проводятся</w:t>
      </w:r>
      <w:r>
        <w:rPr>
          <w:color w:val="000000"/>
        </w:rPr>
        <w:t xml:space="preserve"> </w:t>
      </w:r>
      <w:r w:rsidRPr="009D48BC">
        <w:rPr>
          <w:color w:val="000000"/>
        </w:rPr>
        <w:t>по</w:t>
      </w:r>
      <w:r>
        <w:rPr>
          <w:color w:val="000000"/>
        </w:rPr>
        <w:t xml:space="preserve"> </w:t>
      </w:r>
      <w:r w:rsidRPr="009D48BC">
        <w:rPr>
          <w:color w:val="000000"/>
        </w:rPr>
        <w:t>правилам</w:t>
      </w:r>
      <w:r>
        <w:rPr>
          <w:color w:val="000000"/>
        </w:rPr>
        <w:t xml:space="preserve"> </w:t>
      </w:r>
      <w:r w:rsidRPr="009D48BC">
        <w:rPr>
          <w:color w:val="000000"/>
        </w:rPr>
        <w:t>Международной</w:t>
      </w:r>
      <w:r>
        <w:rPr>
          <w:color w:val="000000"/>
        </w:rPr>
        <w:t xml:space="preserve"> </w:t>
      </w:r>
      <w:r w:rsidRPr="009D48BC">
        <w:rPr>
          <w:color w:val="000000"/>
        </w:rPr>
        <w:t>организации (I.K.O.Kyokushinkaikan), в соответствии с действующими правилами проведения</w:t>
      </w:r>
      <w:r>
        <w:rPr>
          <w:color w:val="000000"/>
        </w:rPr>
        <w:t xml:space="preserve"> </w:t>
      </w:r>
      <w:r w:rsidRPr="009D48BC">
        <w:rPr>
          <w:color w:val="000000"/>
        </w:rPr>
        <w:t>соревнований по киокусинкай, утвержденными Министерством спорта РФ от 31 мая 2019</w:t>
      </w:r>
      <w:r>
        <w:rPr>
          <w:color w:val="000000"/>
        </w:rPr>
        <w:t xml:space="preserve"> </w:t>
      </w:r>
      <w:r w:rsidRPr="009D48BC">
        <w:rPr>
          <w:color w:val="000000"/>
        </w:rPr>
        <w:t>года.</w:t>
      </w:r>
    </w:p>
    <w:p w:rsidR="00CB714A" w:rsidRDefault="00CB714A" w:rsidP="00A45599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6.3.</w:t>
      </w:r>
      <w:r>
        <w:rPr>
          <w:color w:val="000000"/>
          <w:sz w:val="23"/>
          <w:szCs w:val="23"/>
        </w:rPr>
        <w:tab/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командном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зачете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подсчитываются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очки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призовых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команд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каждой</w:t>
      </w:r>
      <w:r>
        <w:rPr>
          <w:rFonts w:ascii="yandex-sans" w:hAnsi="yandex-sans"/>
          <w:color w:val="000000"/>
          <w:sz w:val="23"/>
          <w:szCs w:val="23"/>
        </w:rPr>
        <w:t xml:space="preserve"> (</w:t>
      </w:r>
      <w:r>
        <w:rPr>
          <w:rFonts w:ascii="yandex-sans" w:hAnsi="yandex-sans" w:hint="eastAsia"/>
          <w:color w:val="000000"/>
          <w:sz w:val="23"/>
          <w:szCs w:val="23"/>
        </w:rPr>
        <w:t>отдельно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весовым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категориям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отдельно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ката</w:t>
      </w:r>
      <w:r>
        <w:rPr>
          <w:rFonts w:ascii="yandex-sans" w:hAnsi="yandex-sans"/>
          <w:color w:val="000000"/>
          <w:sz w:val="23"/>
          <w:szCs w:val="23"/>
        </w:rPr>
        <w:t>/</w:t>
      </w:r>
      <w:r>
        <w:rPr>
          <w:rFonts w:ascii="yandex-sans" w:hAnsi="yandex-sans" w:hint="eastAsia"/>
          <w:color w:val="000000"/>
          <w:sz w:val="23"/>
          <w:szCs w:val="23"/>
        </w:rPr>
        <w:t>ката</w:t>
      </w:r>
      <w:r>
        <w:rPr>
          <w:rFonts w:ascii="yandex-sans" w:hAnsi="yandex-sans"/>
          <w:color w:val="000000"/>
          <w:sz w:val="23"/>
          <w:szCs w:val="23"/>
        </w:rPr>
        <w:t>-</w:t>
      </w:r>
      <w:r>
        <w:rPr>
          <w:rFonts w:ascii="yandex-sans" w:hAnsi="yandex-sans" w:hint="eastAsia"/>
          <w:color w:val="000000"/>
          <w:sz w:val="23"/>
          <w:szCs w:val="23"/>
        </w:rPr>
        <w:t>группа</w:t>
      </w:r>
      <w:r>
        <w:rPr>
          <w:rFonts w:ascii="yandex-sans" w:hAnsi="yandex-sans"/>
          <w:color w:val="000000"/>
          <w:sz w:val="23"/>
          <w:szCs w:val="23"/>
        </w:rPr>
        <w:t xml:space="preserve">): </w:t>
      </w:r>
      <w:r>
        <w:rPr>
          <w:rFonts w:ascii="yandex-sans" w:hAnsi="yandex-sans" w:hint="eastAsia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первое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место</w:t>
      </w:r>
      <w:r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 w:hint="eastAsia"/>
          <w:color w:val="000000"/>
          <w:sz w:val="23"/>
          <w:szCs w:val="23"/>
        </w:rPr>
        <w:t>три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очка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второе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место</w:t>
      </w:r>
      <w:r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 w:hint="eastAsia"/>
          <w:color w:val="000000"/>
          <w:sz w:val="23"/>
          <w:szCs w:val="23"/>
        </w:rPr>
        <w:t>два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очка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за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третье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место</w:t>
      </w:r>
      <w:r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 w:hint="eastAsia"/>
          <w:color w:val="000000"/>
          <w:sz w:val="23"/>
          <w:szCs w:val="23"/>
        </w:rPr>
        <w:t>одно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очко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каждой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возрастной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категории</w:t>
      </w:r>
      <w:r>
        <w:rPr>
          <w:rFonts w:ascii="yandex-sans" w:hAnsi="yandex-sans"/>
          <w:color w:val="000000"/>
          <w:sz w:val="23"/>
          <w:szCs w:val="23"/>
        </w:rPr>
        <w:t xml:space="preserve">.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случае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равенства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суммы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очков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двух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или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более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команд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преимущество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имеет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та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у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которой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больше</w:t>
      </w:r>
      <w:r>
        <w:rPr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первых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</w:t>
      </w:r>
      <w:r>
        <w:rPr>
          <w:rFonts w:ascii="yandex-sans" w:hAnsi="yandex-sans"/>
          <w:color w:val="000000"/>
          <w:sz w:val="23"/>
          <w:szCs w:val="23"/>
        </w:rPr>
        <w:t xml:space="preserve">, </w:t>
      </w:r>
      <w:r>
        <w:rPr>
          <w:rFonts w:ascii="yandex-sans" w:hAnsi="yandex-sans" w:hint="eastAsia"/>
          <w:color w:val="000000"/>
          <w:sz w:val="23"/>
          <w:szCs w:val="23"/>
        </w:rPr>
        <w:t>затем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учитываются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вторые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места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в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последнюю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очередь</w:t>
      </w:r>
      <w:r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 w:hint="eastAsia"/>
          <w:color w:val="000000"/>
          <w:sz w:val="23"/>
          <w:szCs w:val="23"/>
        </w:rPr>
        <w:t>третьи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 w:hint="eastAsia"/>
          <w:color w:val="000000"/>
          <w:sz w:val="23"/>
          <w:szCs w:val="23"/>
        </w:rPr>
        <w:t>места</w:t>
      </w:r>
      <w:r>
        <w:rPr>
          <w:rFonts w:ascii="yandex-sans" w:hAnsi="yandex-sans"/>
          <w:color w:val="000000"/>
          <w:sz w:val="23"/>
          <w:szCs w:val="23"/>
        </w:rPr>
        <w:t>.</w:t>
      </w:r>
    </w:p>
    <w:p w:rsidR="00CB714A" w:rsidRPr="009D48BC" w:rsidRDefault="00CB714A" w:rsidP="009D48BC">
      <w:pPr>
        <w:jc w:val="both"/>
      </w:pPr>
    </w:p>
    <w:p w:rsidR="00CB714A" w:rsidRPr="00735FAF" w:rsidRDefault="00CB714A" w:rsidP="0051380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 победителей и призеров.</w:t>
      </w:r>
    </w:p>
    <w:p w:rsidR="00CB714A" w:rsidRPr="00B80014" w:rsidRDefault="00CB714A" w:rsidP="00B80014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B80014">
        <w:t>Участники, занявшие призовые места, во всех возрастных и весовых категориях по всем видам программ награждаются медалями</w:t>
      </w:r>
      <w:r>
        <w:t>,</w:t>
      </w:r>
      <w:r w:rsidRPr="00B80014">
        <w:t xml:space="preserve"> дипломами</w:t>
      </w:r>
      <w:r>
        <w:t xml:space="preserve"> и</w:t>
      </w:r>
      <w:r w:rsidRPr="00B80014">
        <w:t xml:space="preserve"> кубками соответствующих степеней от </w:t>
      </w:r>
      <w:r w:rsidRPr="00B80014">
        <w:rPr>
          <w:rFonts w:cs="Calibri"/>
        </w:rPr>
        <w:t>региональной спортивной общественной организации «Федерация киокусинкай Ставропольского края»</w:t>
      </w:r>
      <w:r w:rsidRPr="00B80014">
        <w:rPr>
          <w:color w:val="000000"/>
        </w:rPr>
        <w:t xml:space="preserve"> </w:t>
      </w:r>
    </w:p>
    <w:p w:rsidR="00CB714A" w:rsidRPr="00735FAF" w:rsidRDefault="00CB714A" w:rsidP="00FC2208">
      <w:pPr>
        <w:jc w:val="both"/>
      </w:pPr>
    </w:p>
    <w:p w:rsidR="00CB714A" w:rsidRPr="00735FAF" w:rsidRDefault="00CB714A" w:rsidP="00C6325B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памятные призы спонсорами и другими организациями.</w:t>
      </w:r>
    </w:p>
    <w:p w:rsidR="00CB714A" w:rsidRPr="00735FAF" w:rsidRDefault="00CB714A" w:rsidP="000B5A35">
      <w:pPr>
        <w:jc w:val="both"/>
      </w:pPr>
    </w:p>
    <w:p w:rsidR="00CB714A" w:rsidRDefault="00CB714A" w:rsidP="00C6325B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финансирования.</w:t>
      </w:r>
    </w:p>
    <w:p w:rsidR="00CB714A" w:rsidRDefault="00CB714A" w:rsidP="006C2CE6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F44E6C">
        <w:rPr>
          <w:color w:val="000000"/>
        </w:rPr>
        <w:t xml:space="preserve">Финансирование статей затрат, связанных с организационными расходами по подготовке и проведению соревнований: изготовлением (приобретением) наградной атрибутики (медали, кубки); изготовлением рекламной и памятной продукции – обеспечиваются за счет средств </w:t>
      </w:r>
      <w:r>
        <w:rPr>
          <w:color w:val="000000"/>
        </w:rPr>
        <w:t>Региональной спортивной общественной организации «Федерация киокусинкай Ставропольского края».</w:t>
      </w:r>
    </w:p>
    <w:p w:rsidR="00CB714A" w:rsidRPr="007445D0" w:rsidRDefault="00CB714A" w:rsidP="006C2CE6">
      <w:pPr>
        <w:jc w:val="both"/>
        <w:rPr>
          <w:color w:val="000000"/>
        </w:rPr>
      </w:pPr>
    </w:p>
    <w:p w:rsidR="00CB714A" w:rsidRPr="00735FAF" w:rsidRDefault="00CB714A" w:rsidP="00C6325B">
      <w:pPr>
        <w:numPr>
          <w:ilvl w:val="1"/>
          <w:numId w:val="12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:rsidR="00CB714A" w:rsidRPr="00735FAF" w:rsidRDefault="00CB714A" w:rsidP="00B26769">
      <w:pPr>
        <w:jc w:val="both"/>
      </w:pPr>
    </w:p>
    <w:p w:rsidR="00CB714A" w:rsidRPr="00735FAF" w:rsidRDefault="00CB714A" w:rsidP="00C6325B">
      <w:pPr>
        <w:numPr>
          <w:ilvl w:val="1"/>
          <w:numId w:val="12"/>
        </w:numPr>
        <w:ind w:left="0" w:firstLine="0"/>
        <w:jc w:val="both"/>
      </w:pPr>
      <w:r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B714A" w:rsidRPr="00735FAF" w:rsidRDefault="00CB714A" w:rsidP="000B5A35">
      <w:pPr>
        <w:jc w:val="both"/>
      </w:pPr>
    </w:p>
    <w:p w:rsidR="00CB714A" w:rsidRPr="00735FAF" w:rsidRDefault="00CB714A" w:rsidP="00CC3B71">
      <w:pPr>
        <w:jc w:val="both"/>
      </w:pPr>
    </w:p>
    <w:p w:rsidR="00CB714A" w:rsidRPr="006C2CE6" w:rsidRDefault="00CB714A" w:rsidP="006C2CE6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6C2CE6">
        <w:rPr>
          <w:rFonts w:ascii="Times New Roman" w:hAnsi="Times New Roman"/>
          <w:b/>
        </w:rPr>
        <w:t xml:space="preserve">Антидопинговый контроль </w:t>
      </w:r>
    </w:p>
    <w:p w:rsidR="00CB714A" w:rsidRPr="006C2CE6" w:rsidRDefault="00CB714A" w:rsidP="006C2CE6">
      <w:pPr>
        <w:numPr>
          <w:ilvl w:val="1"/>
          <w:numId w:val="12"/>
        </w:numPr>
        <w:ind w:left="0" w:firstLine="0"/>
        <w:jc w:val="both"/>
      </w:pPr>
      <w:r w:rsidRPr="006C2CE6">
        <w:t>На усмотрение Оргкомитета соревнований, в соответствии с правилами Всемирного антидопингового агентства (</w:t>
      </w:r>
      <w:r w:rsidRPr="006C2CE6">
        <w:rPr>
          <w:lang w:val="en-US"/>
        </w:rPr>
        <w:t>WADA</w:t>
      </w:r>
      <w:r w:rsidRPr="006C2CE6">
        <w:t>), любой участник соревнований может быть подвергнут процедуре допинг-контроля</w:t>
      </w:r>
      <w:r w:rsidRPr="006C2CE6">
        <w:rPr>
          <w:b/>
        </w:rPr>
        <w:t xml:space="preserve"> </w:t>
      </w:r>
      <w:r w:rsidRPr="006C2CE6">
        <w:t>на турнире.</w:t>
      </w:r>
    </w:p>
    <w:p w:rsidR="00CB714A" w:rsidRDefault="00CB714A" w:rsidP="006C2CE6">
      <w:pPr>
        <w:pStyle w:val="a9"/>
        <w:jc w:val="left"/>
        <w:rPr>
          <w:rFonts w:ascii="Times New Roman" w:hAnsi="Times New Roman"/>
          <w:b/>
        </w:rPr>
      </w:pPr>
    </w:p>
    <w:p w:rsidR="00CB714A" w:rsidRPr="00735FAF" w:rsidRDefault="00CB714A" w:rsidP="00513802">
      <w:pPr>
        <w:pStyle w:val="a9"/>
        <w:numPr>
          <w:ilvl w:val="0"/>
          <w:numId w:val="12"/>
        </w:numPr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Заявки на участие.</w:t>
      </w:r>
    </w:p>
    <w:p w:rsidR="00CB714A" w:rsidRDefault="00CB714A" w:rsidP="00FC6907">
      <w:pPr>
        <w:numPr>
          <w:ilvl w:val="1"/>
          <w:numId w:val="12"/>
        </w:numPr>
        <w:ind w:left="0" w:firstLine="0"/>
        <w:jc w:val="both"/>
        <w:rPr>
          <w:b/>
          <w:color w:val="000000"/>
        </w:rPr>
      </w:pPr>
      <w:r w:rsidRPr="00735FAF">
        <w:t xml:space="preserve">Предварительные заявки на участие в турнире (приложение № 1) принимаются </w:t>
      </w:r>
    </w:p>
    <w:p w:rsidR="00CB714A" w:rsidRDefault="00CB714A" w:rsidP="007445D0">
      <w:pPr>
        <w:jc w:val="both"/>
        <w:rPr>
          <w:rStyle w:val="nb-button-text"/>
          <w:b/>
          <w:bCs/>
          <w:color w:val="000000"/>
          <w:shd w:val="clear" w:color="auto" w:fill="FFFFFF"/>
        </w:rPr>
      </w:pPr>
      <w:r w:rsidRPr="00CC22B4">
        <w:rPr>
          <w:b/>
          <w:color w:val="FF0000"/>
        </w:rPr>
        <w:t>до</w:t>
      </w:r>
      <w:r w:rsidRPr="00CC22B4">
        <w:rPr>
          <w:b/>
        </w:rPr>
        <w:t xml:space="preserve"> </w:t>
      </w:r>
      <w:r>
        <w:rPr>
          <w:b/>
          <w:color w:val="FF0000"/>
        </w:rPr>
        <w:t>05 апреля</w:t>
      </w:r>
      <w:r w:rsidRPr="00CC22B4">
        <w:rPr>
          <w:b/>
          <w:color w:val="FF0000"/>
        </w:rPr>
        <w:t xml:space="preserve"> 20</w:t>
      </w:r>
      <w:r>
        <w:rPr>
          <w:b/>
          <w:color w:val="FF0000"/>
        </w:rPr>
        <w:t xml:space="preserve">20 </w:t>
      </w:r>
      <w:r w:rsidRPr="00CC22B4">
        <w:rPr>
          <w:b/>
          <w:color w:val="FF0000"/>
        </w:rPr>
        <w:t>года</w:t>
      </w:r>
      <w:r w:rsidRPr="00605D40">
        <w:rPr>
          <w:color w:val="FF0000"/>
        </w:rPr>
        <w:t xml:space="preserve"> </w:t>
      </w:r>
      <w:r w:rsidRPr="007445D0">
        <w:rPr>
          <w:color w:val="000000"/>
        </w:rPr>
        <w:t xml:space="preserve">по e-mail: </w:t>
      </w:r>
      <w:r w:rsidRPr="00CC22B4">
        <w:rPr>
          <w:rStyle w:val="nb-checkbox-label"/>
          <w:b/>
          <w:bCs/>
          <w:color w:val="000000"/>
          <w:lang w:val="en-US"/>
        </w:rPr>
        <w:t>osu</w:t>
      </w:r>
      <w:r w:rsidRPr="00CC22B4">
        <w:rPr>
          <w:rStyle w:val="nb-checkbox-label"/>
          <w:b/>
          <w:bCs/>
          <w:color w:val="000000"/>
        </w:rPr>
        <w:t>-2006</w:t>
      </w:r>
      <w:r w:rsidRPr="00CC22B4">
        <w:rPr>
          <w:b/>
          <w:bCs/>
          <w:color w:val="000000"/>
        </w:rPr>
        <w:t>@</w:t>
      </w:r>
      <w:r w:rsidRPr="00CC22B4">
        <w:rPr>
          <w:b/>
          <w:bCs/>
          <w:color w:val="000000"/>
          <w:lang w:val="en-US"/>
        </w:rPr>
        <w:t> </w:t>
      </w:r>
      <w:r w:rsidRPr="00CC22B4">
        <w:rPr>
          <w:rStyle w:val="nb-button-text"/>
          <w:b/>
          <w:bCs/>
          <w:color w:val="000000"/>
          <w:shd w:val="clear" w:color="auto" w:fill="FFFFFF"/>
          <w:lang w:val="en-US"/>
        </w:rPr>
        <w:t>yandex</w:t>
      </w:r>
      <w:r w:rsidRPr="00CC22B4">
        <w:rPr>
          <w:rStyle w:val="nb-button-text"/>
          <w:b/>
          <w:bCs/>
          <w:color w:val="000000"/>
          <w:shd w:val="clear" w:color="auto" w:fill="FFFFFF"/>
        </w:rPr>
        <w:t>.</w:t>
      </w:r>
      <w:r w:rsidRPr="00CC22B4">
        <w:rPr>
          <w:rStyle w:val="nb-button-text"/>
          <w:b/>
          <w:bCs/>
          <w:color w:val="000000"/>
          <w:shd w:val="clear" w:color="auto" w:fill="FFFFFF"/>
          <w:lang w:val="en-US"/>
        </w:rPr>
        <w:t>ru</w:t>
      </w:r>
    </w:p>
    <w:p w:rsidR="00CB714A" w:rsidRPr="006B6B18" w:rsidRDefault="00CB714A" w:rsidP="007445D0">
      <w:pPr>
        <w:jc w:val="both"/>
        <w:rPr>
          <w:b/>
        </w:rPr>
      </w:pPr>
      <w:r w:rsidRPr="006B6B18">
        <w:rPr>
          <w:b/>
          <w:color w:val="000000"/>
        </w:rPr>
        <w:t>Несвоевременно поданные или неправильно оформленные заявки не принимаются.</w:t>
      </w:r>
    </w:p>
    <w:p w:rsidR="00CB714A" w:rsidRPr="00735FAF" w:rsidRDefault="00CB714A" w:rsidP="004135CD"/>
    <w:p w:rsidR="00CB714A" w:rsidRPr="00EB563E" w:rsidRDefault="00CB714A" w:rsidP="00D62EC9">
      <w:pPr>
        <w:numPr>
          <w:ilvl w:val="1"/>
          <w:numId w:val="12"/>
        </w:numPr>
        <w:ind w:left="0" w:firstLine="0"/>
        <w:jc w:val="both"/>
      </w:pPr>
      <w:r w:rsidRPr="00EB563E">
        <w:t xml:space="preserve">На комиссии по допуску представитель команды предоставляет оригинал заявки (приложение № 1). Заявка на участие в турнире должна быть 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органа; подписана руководителем аккредитованной региональной спортивной федерации и заверена печатью данной федерации. Основанием для допуска спортсмена по медицинским заключениям является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 врачом по лечебной физкультуре или врачом по спортивной медицине, и заверенная печатью медицинской организации, отвечающей вышеуказанным требованиям). </w:t>
      </w:r>
    </w:p>
    <w:p w:rsidR="00CB714A" w:rsidRPr="00EB563E" w:rsidRDefault="00CB714A" w:rsidP="00D62EC9">
      <w:pPr>
        <w:jc w:val="both"/>
      </w:pPr>
      <w:r w:rsidRPr="00EB563E">
        <w:t>Количество допущенных спортсменов в заявке указывается прописью.</w:t>
      </w:r>
    </w:p>
    <w:p w:rsidR="00CB714A" w:rsidRPr="0087475D" w:rsidRDefault="00CB714A" w:rsidP="00D62EC9">
      <w:pPr>
        <w:jc w:val="both"/>
        <w:rPr>
          <w:color w:val="FF0000"/>
        </w:rPr>
      </w:pPr>
      <w:r w:rsidRPr="00EB563E">
        <w:t xml:space="preserve">Дата допуска в заявка должна </w:t>
      </w:r>
      <w:r w:rsidRPr="00533870">
        <w:t xml:space="preserve">быть </w:t>
      </w:r>
      <w:r w:rsidRPr="00533870">
        <w:rPr>
          <w:b/>
        </w:rPr>
        <w:t>не ранее 10 апреля 2020 года.</w:t>
      </w:r>
    </w:p>
    <w:p w:rsidR="00CB714A" w:rsidRPr="00EB563E" w:rsidRDefault="00CB714A" w:rsidP="00D62EC9">
      <w:pPr>
        <w:jc w:val="both"/>
      </w:pPr>
    </w:p>
    <w:p w:rsidR="00CB714A" w:rsidRPr="00735FAF" w:rsidRDefault="00CB714A" w:rsidP="00AD673B">
      <w:pPr>
        <w:ind w:firstLine="708"/>
        <w:jc w:val="both"/>
        <w:rPr>
          <w:b/>
        </w:rPr>
      </w:pPr>
      <w:r w:rsidRPr="00735FAF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приниматься не будут!</w:t>
      </w:r>
    </w:p>
    <w:sectPr w:rsidR="00CB714A" w:rsidRPr="00735FAF" w:rsidSect="00A54FEC">
      <w:type w:val="continuous"/>
      <w:pgSz w:w="11906" w:h="16838"/>
      <w:pgMar w:top="851" w:right="849" w:bottom="567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9BB" w:rsidRDefault="009A29BB">
      <w:r>
        <w:separator/>
      </w:r>
    </w:p>
  </w:endnote>
  <w:endnote w:type="continuationSeparator" w:id="0">
    <w:p w:rsidR="009A29BB" w:rsidRDefault="009A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4A" w:rsidRDefault="00CB714A" w:rsidP="008948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714A" w:rsidRDefault="00CB714A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4A" w:rsidRPr="00491D70" w:rsidRDefault="00CB714A" w:rsidP="00894883">
    <w:pPr>
      <w:pStyle w:val="a6"/>
      <w:framePr w:wrap="around" w:vAnchor="text" w:hAnchor="margin" w:xAlign="right" w:y="1"/>
      <w:rPr>
        <w:rStyle w:val="a8"/>
        <w:sz w:val="20"/>
      </w:rPr>
    </w:pPr>
    <w:r w:rsidRPr="00491D70">
      <w:rPr>
        <w:rStyle w:val="a8"/>
        <w:sz w:val="20"/>
      </w:rPr>
      <w:fldChar w:fldCharType="begin"/>
    </w:r>
    <w:r w:rsidRPr="00491D70">
      <w:rPr>
        <w:rStyle w:val="a8"/>
        <w:sz w:val="20"/>
      </w:rPr>
      <w:instrText xml:space="preserve">PAGE  </w:instrText>
    </w:r>
    <w:r w:rsidRPr="00491D70">
      <w:rPr>
        <w:rStyle w:val="a8"/>
        <w:sz w:val="20"/>
      </w:rPr>
      <w:fldChar w:fldCharType="separate"/>
    </w:r>
    <w:r w:rsidR="001B147C">
      <w:rPr>
        <w:rStyle w:val="a8"/>
        <w:noProof/>
        <w:sz w:val="20"/>
      </w:rPr>
      <w:t>5</w:t>
    </w:r>
    <w:r w:rsidRPr="00491D70">
      <w:rPr>
        <w:rStyle w:val="a8"/>
        <w:sz w:val="20"/>
      </w:rPr>
      <w:fldChar w:fldCharType="end"/>
    </w:r>
  </w:p>
  <w:p w:rsidR="00CB714A" w:rsidRDefault="00CB714A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9BB" w:rsidRDefault="009A29BB">
      <w:r>
        <w:separator/>
      </w:r>
    </w:p>
  </w:footnote>
  <w:footnote w:type="continuationSeparator" w:id="0">
    <w:p w:rsidR="009A29BB" w:rsidRDefault="009A2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4A" w:rsidRDefault="00CB714A" w:rsidP="00491D70">
    <w:pPr>
      <w:pStyle w:val="ae"/>
      <w:jc w:val="right"/>
      <w:rPr>
        <w:sz w:val="20"/>
      </w:rPr>
    </w:pPr>
    <w:r>
      <w:rPr>
        <w:sz w:val="20"/>
      </w:rPr>
      <w:t>Первенство Северо-Кавказского федерального округа 2020</w:t>
    </w:r>
  </w:p>
  <w:p w:rsidR="00CB714A" w:rsidRPr="00491D70" w:rsidRDefault="00CB714A" w:rsidP="00491D70">
    <w:pPr>
      <w:pStyle w:val="ae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cs="Times New Roman" w:hint="default"/>
      </w:rPr>
    </w:lvl>
  </w:abstractNum>
  <w:abstractNum w:abstractNumId="3" w15:restartNumberingAfterBreak="0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2" w15:restartNumberingAfterBreak="0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cs="Times New Roman" w:hint="default"/>
        <w:b w:val="0"/>
      </w:rPr>
    </w:lvl>
  </w:abstractNum>
  <w:abstractNum w:abstractNumId="14" w15:restartNumberingAfterBreak="0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E28"/>
    <w:rsid w:val="00002FE1"/>
    <w:rsid w:val="00011386"/>
    <w:rsid w:val="00015BFE"/>
    <w:rsid w:val="00023134"/>
    <w:rsid w:val="000236C6"/>
    <w:rsid w:val="00026211"/>
    <w:rsid w:val="000308FA"/>
    <w:rsid w:val="00030EC8"/>
    <w:rsid w:val="00046C6E"/>
    <w:rsid w:val="00051C6A"/>
    <w:rsid w:val="00054550"/>
    <w:rsid w:val="00062866"/>
    <w:rsid w:val="00066174"/>
    <w:rsid w:val="000803CC"/>
    <w:rsid w:val="00082DAF"/>
    <w:rsid w:val="00085672"/>
    <w:rsid w:val="00087F60"/>
    <w:rsid w:val="000A0538"/>
    <w:rsid w:val="000B1BA8"/>
    <w:rsid w:val="000B27AE"/>
    <w:rsid w:val="000B45D0"/>
    <w:rsid w:val="000B5A35"/>
    <w:rsid w:val="000B6E22"/>
    <w:rsid w:val="000D2795"/>
    <w:rsid w:val="000D60AE"/>
    <w:rsid w:val="000D7AE6"/>
    <w:rsid w:val="000F18F7"/>
    <w:rsid w:val="000F3A3D"/>
    <w:rsid w:val="000F3F7C"/>
    <w:rsid w:val="0010190E"/>
    <w:rsid w:val="00110655"/>
    <w:rsid w:val="0011336D"/>
    <w:rsid w:val="00115B4F"/>
    <w:rsid w:val="00132920"/>
    <w:rsid w:val="00140004"/>
    <w:rsid w:val="00152A95"/>
    <w:rsid w:val="00161E91"/>
    <w:rsid w:val="00171463"/>
    <w:rsid w:val="0018221C"/>
    <w:rsid w:val="001822DB"/>
    <w:rsid w:val="00186431"/>
    <w:rsid w:val="00191810"/>
    <w:rsid w:val="001A0436"/>
    <w:rsid w:val="001A1F8C"/>
    <w:rsid w:val="001B147C"/>
    <w:rsid w:val="001B2B32"/>
    <w:rsid w:val="001B7E40"/>
    <w:rsid w:val="001C7998"/>
    <w:rsid w:val="001D3887"/>
    <w:rsid w:val="001D64E6"/>
    <w:rsid w:val="001E0BEC"/>
    <w:rsid w:val="001E2EE0"/>
    <w:rsid w:val="001F1886"/>
    <w:rsid w:val="00227A9C"/>
    <w:rsid w:val="002314EC"/>
    <w:rsid w:val="00240346"/>
    <w:rsid w:val="002450DC"/>
    <w:rsid w:val="002457CE"/>
    <w:rsid w:val="00245A69"/>
    <w:rsid w:val="00252B2D"/>
    <w:rsid w:val="0026068A"/>
    <w:rsid w:val="00265265"/>
    <w:rsid w:val="002839B0"/>
    <w:rsid w:val="00284BB1"/>
    <w:rsid w:val="0028684F"/>
    <w:rsid w:val="00287B15"/>
    <w:rsid w:val="002931B9"/>
    <w:rsid w:val="00294B88"/>
    <w:rsid w:val="002A6269"/>
    <w:rsid w:val="002B4D20"/>
    <w:rsid w:val="002B7116"/>
    <w:rsid w:val="002B7516"/>
    <w:rsid w:val="002C61B6"/>
    <w:rsid w:val="002D1A32"/>
    <w:rsid w:val="002D631D"/>
    <w:rsid w:val="002D7400"/>
    <w:rsid w:val="002E3E04"/>
    <w:rsid w:val="002F1783"/>
    <w:rsid w:val="00304DC3"/>
    <w:rsid w:val="0031149E"/>
    <w:rsid w:val="003125F9"/>
    <w:rsid w:val="00326CCA"/>
    <w:rsid w:val="00327F81"/>
    <w:rsid w:val="00333E7E"/>
    <w:rsid w:val="00336AE1"/>
    <w:rsid w:val="00341889"/>
    <w:rsid w:val="003543C7"/>
    <w:rsid w:val="00354778"/>
    <w:rsid w:val="003604E9"/>
    <w:rsid w:val="003608A4"/>
    <w:rsid w:val="00373705"/>
    <w:rsid w:val="003760B8"/>
    <w:rsid w:val="0038202B"/>
    <w:rsid w:val="00384437"/>
    <w:rsid w:val="003937F5"/>
    <w:rsid w:val="00394228"/>
    <w:rsid w:val="003A2787"/>
    <w:rsid w:val="003A692B"/>
    <w:rsid w:val="003A7D9A"/>
    <w:rsid w:val="003B6280"/>
    <w:rsid w:val="003B7A31"/>
    <w:rsid w:val="003C1FB1"/>
    <w:rsid w:val="003C21DD"/>
    <w:rsid w:val="003C2B4C"/>
    <w:rsid w:val="003E0E67"/>
    <w:rsid w:val="00412F12"/>
    <w:rsid w:val="00412FB3"/>
    <w:rsid w:val="004135CD"/>
    <w:rsid w:val="00421B6F"/>
    <w:rsid w:val="00425665"/>
    <w:rsid w:val="004259D2"/>
    <w:rsid w:val="004260D2"/>
    <w:rsid w:val="00430268"/>
    <w:rsid w:val="00433375"/>
    <w:rsid w:val="004363D9"/>
    <w:rsid w:val="00444DE4"/>
    <w:rsid w:val="00450BC8"/>
    <w:rsid w:val="0046004D"/>
    <w:rsid w:val="0047651D"/>
    <w:rsid w:val="00477141"/>
    <w:rsid w:val="00483DD2"/>
    <w:rsid w:val="00487956"/>
    <w:rsid w:val="00490957"/>
    <w:rsid w:val="00491D70"/>
    <w:rsid w:val="00496D89"/>
    <w:rsid w:val="004A6EBE"/>
    <w:rsid w:val="004C3124"/>
    <w:rsid w:val="004D2D9B"/>
    <w:rsid w:val="004E3F7B"/>
    <w:rsid w:val="004E762E"/>
    <w:rsid w:val="004F0ADC"/>
    <w:rsid w:val="004F3D6F"/>
    <w:rsid w:val="00500329"/>
    <w:rsid w:val="00500F4D"/>
    <w:rsid w:val="00502280"/>
    <w:rsid w:val="00503EB1"/>
    <w:rsid w:val="005067F9"/>
    <w:rsid w:val="00513802"/>
    <w:rsid w:val="00527F00"/>
    <w:rsid w:val="0053287E"/>
    <w:rsid w:val="00533870"/>
    <w:rsid w:val="005422BA"/>
    <w:rsid w:val="00556232"/>
    <w:rsid w:val="005611C8"/>
    <w:rsid w:val="00566038"/>
    <w:rsid w:val="00567DA4"/>
    <w:rsid w:val="005730D0"/>
    <w:rsid w:val="0057634E"/>
    <w:rsid w:val="00584F25"/>
    <w:rsid w:val="00587B94"/>
    <w:rsid w:val="00595C4C"/>
    <w:rsid w:val="00595DA9"/>
    <w:rsid w:val="00596833"/>
    <w:rsid w:val="00596ED5"/>
    <w:rsid w:val="00596F45"/>
    <w:rsid w:val="005A2441"/>
    <w:rsid w:val="005A6BBA"/>
    <w:rsid w:val="005B6CAF"/>
    <w:rsid w:val="005C7814"/>
    <w:rsid w:val="005D5501"/>
    <w:rsid w:val="005D65EE"/>
    <w:rsid w:val="00603A04"/>
    <w:rsid w:val="0060537A"/>
    <w:rsid w:val="00605D40"/>
    <w:rsid w:val="006177A2"/>
    <w:rsid w:val="006370C6"/>
    <w:rsid w:val="00657D17"/>
    <w:rsid w:val="0067028C"/>
    <w:rsid w:val="006724D7"/>
    <w:rsid w:val="0067381F"/>
    <w:rsid w:val="00674605"/>
    <w:rsid w:val="00681CDC"/>
    <w:rsid w:val="00683061"/>
    <w:rsid w:val="00691278"/>
    <w:rsid w:val="00693757"/>
    <w:rsid w:val="006A201E"/>
    <w:rsid w:val="006A28F3"/>
    <w:rsid w:val="006A7774"/>
    <w:rsid w:val="006B6922"/>
    <w:rsid w:val="006B6B18"/>
    <w:rsid w:val="006C2CE6"/>
    <w:rsid w:val="006D41B1"/>
    <w:rsid w:val="00703536"/>
    <w:rsid w:val="00705803"/>
    <w:rsid w:val="00717314"/>
    <w:rsid w:val="007225E2"/>
    <w:rsid w:val="00727816"/>
    <w:rsid w:val="007337D5"/>
    <w:rsid w:val="00734281"/>
    <w:rsid w:val="00735FAF"/>
    <w:rsid w:val="00736404"/>
    <w:rsid w:val="007445D0"/>
    <w:rsid w:val="00751BCB"/>
    <w:rsid w:val="00756E8F"/>
    <w:rsid w:val="007660AB"/>
    <w:rsid w:val="00772981"/>
    <w:rsid w:val="00783040"/>
    <w:rsid w:val="00783577"/>
    <w:rsid w:val="00796E42"/>
    <w:rsid w:val="007C76DC"/>
    <w:rsid w:val="007D12C0"/>
    <w:rsid w:val="007D462D"/>
    <w:rsid w:val="007D6122"/>
    <w:rsid w:val="007D6F6C"/>
    <w:rsid w:val="007F6E5B"/>
    <w:rsid w:val="007F700E"/>
    <w:rsid w:val="00810A6E"/>
    <w:rsid w:val="00813B86"/>
    <w:rsid w:val="00814564"/>
    <w:rsid w:val="0081531C"/>
    <w:rsid w:val="00824566"/>
    <w:rsid w:val="00827AED"/>
    <w:rsid w:val="00830ECC"/>
    <w:rsid w:val="008471F0"/>
    <w:rsid w:val="00850142"/>
    <w:rsid w:val="008506C9"/>
    <w:rsid w:val="0086139C"/>
    <w:rsid w:val="008740C9"/>
    <w:rsid w:val="0087475D"/>
    <w:rsid w:val="00882EDC"/>
    <w:rsid w:val="00894883"/>
    <w:rsid w:val="00895C43"/>
    <w:rsid w:val="008A364B"/>
    <w:rsid w:val="008A4236"/>
    <w:rsid w:val="008A5A0F"/>
    <w:rsid w:val="008B0F0B"/>
    <w:rsid w:val="008B7091"/>
    <w:rsid w:val="008B7388"/>
    <w:rsid w:val="008C37DB"/>
    <w:rsid w:val="008C51F0"/>
    <w:rsid w:val="008C54DA"/>
    <w:rsid w:val="008D6C23"/>
    <w:rsid w:val="008F7D47"/>
    <w:rsid w:val="0091208D"/>
    <w:rsid w:val="009122D2"/>
    <w:rsid w:val="00927A6E"/>
    <w:rsid w:val="00933B9A"/>
    <w:rsid w:val="00953AFC"/>
    <w:rsid w:val="00964322"/>
    <w:rsid w:val="00966A25"/>
    <w:rsid w:val="00975F81"/>
    <w:rsid w:val="00992C1C"/>
    <w:rsid w:val="0099711F"/>
    <w:rsid w:val="009A29BB"/>
    <w:rsid w:val="009A54AC"/>
    <w:rsid w:val="009A5EB8"/>
    <w:rsid w:val="009C3DAE"/>
    <w:rsid w:val="009D2E4F"/>
    <w:rsid w:val="009D48BC"/>
    <w:rsid w:val="009D4C50"/>
    <w:rsid w:val="009F31E2"/>
    <w:rsid w:val="00A11061"/>
    <w:rsid w:val="00A31A1A"/>
    <w:rsid w:val="00A3456D"/>
    <w:rsid w:val="00A40A22"/>
    <w:rsid w:val="00A45599"/>
    <w:rsid w:val="00A54FEC"/>
    <w:rsid w:val="00A607A3"/>
    <w:rsid w:val="00A63449"/>
    <w:rsid w:val="00A65B69"/>
    <w:rsid w:val="00A842C0"/>
    <w:rsid w:val="00A843DF"/>
    <w:rsid w:val="00A849A2"/>
    <w:rsid w:val="00A87233"/>
    <w:rsid w:val="00A879A7"/>
    <w:rsid w:val="00A939CF"/>
    <w:rsid w:val="00A95093"/>
    <w:rsid w:val="00A96CC9"/>
    <w:rsid w:val="00AA2317"/>
    <w:rsid w:val="00AA4159"/>
    <w:rsid w:val="00AA5445"/>
    <w:rsid w:val="00AB365E"/>
    <w:rsid w:val="00AB3C49"/>
    <w:rsid w:val="00AC313E"/>
    <w:rsid w:val="00AD0B14"/>
    <w:rsid w:val="00AD673B"/>
    <w:rsid w:val="00B00CCE"/>
    <w:rsid w:val="00B0706F"/>
    <w:rsid w:val="00B1276D"/>
    <w:rsid w:val="00B15966"/>
    <w:rsid w:val="00B26769"/>
    <w:rsid w:val="00B31B65"/>
    <w:rsid w:val="00B34767"/>
    <w:rsid w:val="00B377AF"/>
    <w:rsid w:val="00B408AD"/>
    <w:rsid w:val="00B4288D"/>
    <w:rsid w:val="00B47370"/>
    <w:rsid w:val="00B500ED"/>
    <w:rsid w:val="00B617BD"/>
    <w:rsid w:val="00B643BC"/>
    <w:rsid w:val="00B77FA8"/>
    <w:rsid w:val="00B80014"/>
    <w:rsid w:val="00B8020C"/>
    <w:rsid w:val="00B81C95"/>
    <w:rsid w:val="00B91DE6"/>
    <w:rsid w:val="00BA0F18"/>
    <w:rsid w:val="00BA1F88"/>
    <w:rsid w:val="00BA4514"/>
    <w:rsid w:val="00BA7D42"/>
    <w:rsid w:val="00BB1341"/>
    <w:rsid w:val="00BB150D"/>
    <w:rsid w:val="00BB1948"/>
    <w:rsid w:val="00BB2B34"/>
    <w:rsid w:val="00BB4853"/>
    <w:rsid w:val="00BC2C45"/>
    <w:rsid w:val="00BD4F3D"/>
    <w:rsid w:val="00BD4FAB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2E28"/>
    <w:rsid w:val="00C23DFA"/>
    <w:rsid w:val="00C24CE0"/>
    <w:rsid w:val="00C26C59"/>
    <w:rsid w:val="00C320FC"/>
    <w:rsid w:val="00C333E5"/>
    <w:rsid w:val="00C3460D"/>
    <w:rsid w:val="00C36244"/>
    <w:rsid w:val="00C36D61"/>
    <w:rsid w:val="00C371CB"/>
    <w:rsid w:val="00C60FB6"/>
    <w:rsid w:val="00C6221D"/>
    <w:rsid w:val="00C627A9"/>
    <w:rsid w:val="00C6325B"/>
    <w:rsid w:val="00C720F2"/>
    <w:rsid w:val="00C7249C"/>
    <w:rsid w:val="00C76D0B"/>
    <w:rsid w:val="00C77F57"/>
    <w:rsid w:val="00C825DB"/>
    <w:rsid w:val="00C856CB"/>
    <w:rsid w:val="00C919EC"/>
    <w:rsid w:val="00C9200E"/>
    <w:rsid w:val="00CA059C"/>
    <w:rsid w:val="00CA44C0"/>
    <w:rsid w:val="00CB1E28"/>
    <w:rsid w:val="00CB53B9"/>
    <w:rsid w:val="00CB57F6"/>
    <w:rsid w:val="00CB714A"/>
    <w:rsid w:val="00CC22B4"/>
    <w:rsid w:val="00CC38AF"/>
    <w:rsid w:val="00CC3B71"/>
    <w:rsid w:val="00CC3D67"/>
    <w:rsid w:val="00CD0CAA"/>
    <w:rsid w:val="00CD5E9B"/>
    <w:rsid w:val="00CE7E18"/>
    <w:rsid w:val="00CF2CB3"/>
    <w:rsid w:val="00D0570C"/>
    <w:rsid w:val="00D06382"/>
    <w:rsid w:val="00D070E5"/>
    <w:rsid w:val="00D226F0"/>
    <w:rsid w:val="00D27A83"/>
    <w:rsid w:val="00D30490"/>
    <w:rsid w:val="00D3535B"/>
    <w:rsid w:val="00D454AB"/>
    <w:rsid w:val="00D47DB7"/>
    <w:rsid w:val="00D50B6C"/>
    <w:rsid w:val="00D51DA2"/>
    <w:rsid w:val="00D52C1E"/>
    <w:rsid w:val="00D54B1F"/>
    <w:rsid w:val="00D55687"/>
    <w:rsid w:val="00D56E31"/>
    <w:rsid w:val="00D62595"/>
    <w:rsid w:val="00D62EC9"/>
    <w:rsid w:val="00D676FD"/>
    <w:rsid w:val="00D7557C"/>
    <w:rsid w:val="00D86D87"/>
    <w:rsid w:val="00D925BB"/>
    <w:rsid w:val="00D92D6A"/>
    <w:rsid w:val="00D94AFF"/>
    <w:rsid w:val="00D96143"/>
    <w:rsid w:val="00DA10DF"/>
    <w:rsid w:val="00DB286F"/>
    <w:rsid w:val="00DB4FFB"/>
    <w:rsid w:val="00DC6B8E"/>
    <w:rsid w:val="00DD598C"/>
    <w:rsid w:val="00DE2B09"/>
    <w:rsid w:val="00DE7AF8"/>
    <w:rsid w:val="00E03800"/>
    <w:rsid w:val="00E120F5"/>
    <w:rsid w:val="00E3031A"/>
    <w:rsid w:val="00E3239B"/>
    <w:rsid w:val="00E4276F"/>
    <w:rsid w:val="00E442B6"/>
    <w:rsid w:val="00E465DE"/>
    <w:rsid w:val="00E47856"/>
    <w:rsid w:val="00E51C82"/>
    <w:rsid w:val="00E55C64"/>
    <w:rsid w:val="00E64C2D"/>
    <w:rsid w:val="00E65A37"/>
    <w:rsid w:val="00E72E60"/>
    <w:rsid w:val="00E75394"/>
    <w:rsid w:val="00E76022"/>
    <w:rsid w:val="00E81FBB"/>
    <w:rsid w:val="00E85DA5"/>
    <w:rsid w:val="00E901A5"/>
    <w:rsid w:val="00E94C8F"/>
    <w:rsid w:val="00EA2AF5"/>
    <w:rsid w:val="00EA5A33"/>
    <w:rsid w:val="00EA6E8B"/>
    <w:rsid w:val="00EB10DD"/>
    <w:rsid w:val="00EB5575"/>
    <w:rsid w:val="00EB563E"/>
    <w:rsid w:val="00EC22CA"/>
    <w:rsid w:val="00EC3252"/>
    <w:rsid w:val="00EC45FE"/>
    <w:rsid w:val="00EC5251"/>
    <w:rsid w:val="00ED1BD7"/>
    <w:rsid w:val="00ED792E"/>
    <w:rsid w:val="00F06A13"/>
    <w:rsid w:val="00F2205D"/>
    <w:rsid w:val="00F23AD7"/>
    <w:rsid w:val="00F4019B"/>
    <w:rsid w:val="00F43A18"/>
    <w:rsid w:val="00F44E6C"/>
    <w:rsid w:val="00F503E5"/>
    <w:rsid w:val="00F526F9"/>
    <w:rsid w:val="00F576E3"/>
    <w:rsid w:val="00F60EC5"/>
    <w:rsid w:val="00F61B7B"/>
    <w:rsid w:val="00F66A67"/>
    <w:rsid w:val="00F67394"/>
    <w:rsid w:val="00F72DB1"/>
    <w:rsid w:val="00F80262"/>
    <w:rsid w:val="00F83C09"/>
    <w:rsid w:val="00F846E4"/>
    <w:rsid w:val="00F8572E"/>
    <w:rsid w:val="00F9188D"/>
    <w:rsid w:val="00FA3808"/>
    <w:rsid w:val="00FA4C9B"/>
    <w:rsid w:val="00FA5D57"/>
    <w:rsid w:val="00FB4DB7"/>
    <w:rsid w:val="00FB5233"/>
    <w:rsid w:val="00FC2208"/>
    <w:rsid w:val="00FC4C8C"/>
    <w:rsid w:val="00FC6907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2FEB36-34C4-4D2C-91B8-83DF81D3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1E28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uiPriority w:val="99"/>
    <w:locked/>
    <w:rsid w:val="00CB1E28"/>
    <w:rPr>
      <w:rFonts w:ascii="Arial" w:hAnsi="Arial" w:cs="Times New Roman"/>
      <w:b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CB1E28"/>
    <w:rPr>
      <w:rFonts w:cs="Times New Roman"/>
      <w:lang w:val="ru-RU" w:eastAsia="ru-RU"/>
    </w:rPr>
  </w:style>
  <w:style w:type="paragraph" w:styleId="a6">
    <w:name w:val="footer"/>
    <w:basedOn w:val="a"/>
    <w:link w:val="a7"/>
    <w:uiPriority w:val="99"/>
    <w:rsid w:val="00CB1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31A1A"/>
    <w:rPr>
      <w:rFonts w:cs="Times New Roman"/>
      <w:sz w:val="24"/>
      <w:szCs w:val="24"/>
    </w:rPr>
  </w:style>
  <w:style w:type="character" w:styleId="a8">
    <w:name w:val="page number"/>
    <w:uiPriority w:val="99"/>
    <w:rsid w:val="00CB1E28"/>
    <w:rPr>
      <w:rFonts w:cs="Times New Roman"/>
    </w:rPr>
  </w:style>
  <w:style w:type="paragraph" w:styleId="a9">
    <w:name w:val="Subtitle"/>
    <w:basedOn w:val="a"/>
    <w:next w:val="a"/>
    <w:link w:val="aa"/>
    <w:uiPriority w:val="9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a">
    <w:name w:val="Подзаголовок Знак"/>
    <w:link w:val="a9"/>
    <w:uiPriority w:val="99"/>
    <w:locked/>
    <w:rsid w:val="00513802"/>
    <w:rPr>
      <w:rFonts w:ascii="Calibri Light" w:hAnsi="Calibri Light" w:cs="Times New Roman"/>
      <w:sz w:val="24"/>
    </w:rPr>
  </w:style>
  <w:style w:type="paragraph" w:styleId="ab">
    <w:name w:val="List Paragraph"/>
    <w:basedOn w:val="a"/>
    <w:uiPriority w:val="99"/>
    <w:qFormat/>
    <w:rsid w:val="006724D7"/>
    <w:pPr>
      <w:ind w:left="708"/>
    </w:pPr>
  </w:style>
  <w:style w:type="paragraph" w:styleId="ac">
    <w:name w:val="Balloon Text"/>
    <w:basedOn w:val="a"/>
    <w:link w:val="ad"/>
    <w:uiPriority w:val="99"/>
    <w:rsid w:val="00491D70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491D70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491D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91D70"/>
    <w:rPr>
      <w:rFonts w:cs="Times New Roman"/>
      <w:sz w:val="24"/>
    </w:rPr>
  </w:style>
  <w:style w:type="table" w:styleId="af0">
    <w:name w:val="Table Grid"/>
    <w:basedOn w:val="a1"/>
    <w:uiPriority w:val="99"/>
    <w:rsid w:val="00D9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uiPriority w:val="99"/>
    <w:semiHidden/>
    <w:rsid w:val="0038202B"/>
    <w:rPr>
      <w:rFonts w:cs="Times New Roman"/>
      <w:color w:val="808080"/>
      <w:shd w:val="clear" w:color="auto" w:fill="E6E6E6"/>
    </w:rPr>
  </w:style>
  <w:style w:type="character" w:customStyle="1" w:styleId="nb-checkbox-label">
    <w:name w:val="_nb-checkbox-label"/>
    <w:uiPriority w:val="99"/>
    <w:rsid w:val="0099711F"/>
    <w:rPr>
      <w:rFonts w:cs="Times New Roman"/>
    </w:rPr>
  </w:style>
  <w:style w:type="character" w:customStyle="1" w:styleId="nb-button-text">
    <w:name w:val="_nb-button-text"/>
    <w:uiPriority w:val="99"/>
    <w:rsid w:val="0099711F"/>
    <w:rPr>
      <w:rFonts w:cs="Times New Roman"/>
    </w:rPr>
  </w:style>
  <w:style w:type="paragraph" w:customStyle="1" w:styleId="af1">
    <w:name w:val="Стиль"/>
    <w:uiPriority w:val="99"/>
    <w:rsid w:val="000F18F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Strong"/>
    <w:uiPriority w:val="99"/>
    <w:qFormat/>
    <w:locked/>
    <w:rsid w:val="000F18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3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78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0963078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1952</Words>
  <Characters>11129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subject/>
  <dc:creator>user</dc:creator>
  <cp:keywords/>
  <dc:description/>
  <cp:lastModifiedBy>Пользователь</cp:lastModifiedBy>
  <cp:revision>13</cp:revision>
  <cp:lastPrinted>2016-08-17T04:22:00Z</cp:lastPrinted>
  <dcterms:created xsi:type="dcterms:W3CDTF">2020-02-26T19:03:00Z</dcterms:created>
  <dcterms:modified xsi:type="dcterms:W3CDTF">2020-03-05T06:46:00Z</dcterms:modified>
</cp:coreProperties>
</file>