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4"/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301CEC" w:rsidRPr="00A87233" w14:paraId="138FDF2E" w14:textId="77777777" w:rsidTr="00301CEC">
        <w:tc>
          <w:tcPr>
            <w:tcW w:w="3510" w:type="dxa"/>
            <w:shd w:val="clear" w:color="auto" w:fill="auto"/>
          </w:tcPr>
          <w:p w14:paraId="44F3F530" w14:textId="77777777" w:rsidR="00301CEC" w:rsidRPr="00735FAF" w:rsidRDefault="00301CEC" w:rsidP="008808B5"/>
        </w:tc>
        <w:tc>
          <w:tcPr>
            <w:tcW w:w="3574" w:type="dxa"/>
            <w:shd w:val="clear" w:color="auto" w:fill="auto"/>
          </w:tcPr>
          <w:p w14:paraId="55512ED6" w14:textId="77777777" w:rsidR="00301CEC" w:rsidRPr="00735FAF" w:rsidRDefault="00301CEC" w:rsidP="00301CEC"/>
        </w:tc>
        <w:tc>
          <w:tcPr>
            <w:tcW w:w="3338" w:type="dxa"/>
            <w:shd w:val="clear" w:color="auto" w:fill="auto"/>
          </w:tcPr>
          <w:p w14:paraId="267EA149" w14:textId="77777777" w:rsidR="00301CEC" w:rsidRPr="00735FAF" w:rsidRDefault="00301CEC" w:rsidP="00301CEC">
            <w:r w:rsidRPr="00735FAF">
              <w:t>«УТВЕРЖДАЮ»</w:t>
            </w:r>
          </w:p>
          <w:p w14:paraId="461FF6AB" w14:textId="77777777" w:rsidR="008808B5" w:rsidRDefault="008808B5" w:rsidP="008808B5">
            <w:r w:rsidRPr="00735FAF">
              <w:t>Президент ООО «Федерация Киокусинкайкан России»</w:t>
            </w:r>
          </w:p>
          <w:p w14:paraId="1A070585" w14:textId="77777777" w:rsidR="008808B5" w:rsidRPr="00735FAF" w:rsidRDefault="008808B5" w:rsidP="008808B5"/>
          <w:p w14:paraId="1A6B8FF1" w14:textId="77777777" w:rsidR="008808B5" w:rsidRPr="00735FAF" w:rsidRDefault="008808B5" w:rsidP="008808B5">
            <w:r w:rsidRPr="00735FAF">
              <w:t>____________В.В. Пукас</w:t>
            </w:r>
          </w:p>
          <w:p w14:paraId="2B7DD51D" w14:textId="77777777" w:rsidR="008808B5" w:rsidRPr="00735FAF" w:rsidRDefault="008808B5" w:rsidP="008808B5">
            <w:r w:rsidRPr="00735FAF">
              <w:t>«__»_________ _____года</w:t>
            </w:r>
          </w:p>
          <w:p w14:paraId="05EDEC53" w14:textId="77777777" w:rsidR="00301CEC" w:rsidRPr="00735FAF" w:rsidRDefault="00301CEC" w:rsidP="00301CEC"/>
        </w:tc>
      </w:tr>
    </w:tbl>
    <w:p w14:paraId="105BB288" w14:textId="77777777" w:rsidR="00A54FEC" w:rsidRDefault="00A54FEC" w:rsidP="00051C6A">
      <w:pPr>
        <w:sectPr w:rsidR="00A54FEC" w:rsidSect="00301C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3C2BE2" w:rsidRDefault="00513802" w:rsidP="00C825DB">
      <w:pPr>
        <w:jc w:val="center"/>
        <w:rPr>
          <w:sz w:val="28"/>
          <w:szCs w:val="36"/>
        </w:rPr>
      </w:pPr>
    </w:p>
    <w:p w14:paraId="3954D25F" w14:textId="7E9BB1C4" w:rsidR="00C825DB" w:rsidRPr="003C2BE2" w:rsidRDefault="00824566" w:rsidP="00C825DB">
      <w:pPr>
        <w:jc w:val="center"/>
        <w:rPr>
          <w:b/>
          <w:color w:val="000000" w:themeColor="text1"/>
          <w:sz w:val="52"/>
          <w:szCs w:val="52"/>
        </w:rPr>
      </w:pPr>
      <w:r w:rsidRPr="003C2BE2">
        <w:rPr>
          <w:b/>
          <w:sz w:val="52"/>
          <w:szCs w:val="52"/>
        </w:rPr>
        <w:t xml:space="preserve"> </w:t>
      </w:r>
      <w:r w:rsidR="00C825DB" w:rsidRPr="003C2BE2">
        <w:rPr>
          <w:b/>
          <w:color w:val="000000" w:themeColor="text1"/>
          <w:sz w:val="52"/>
          <w:szCs w:val="52"/>
        </w:rPr>
        <w:t>РЕГЛАМЕНТ</w:t>
      </w:r>
    </w:p>
    <w:p w14:paraId="0617527E" w14:textId="77777777" w:rsidR="00C825DB" w:rsidRPr="003C2BE2" w:rsidRDefault="00C825DB" w:rsidP="00C825DB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проведения </w:t>
      </w:r>
    </w:p>
    <w:p w14:paraId="55740CC0" w14:textId="4EE7A255" w:rsidR="00301CEC" w:rsidRPr="003C2BE2" w:rsidRDefault="008808B5" w:rsidP="00C825DB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ОТКРЫТОГО </w:t>
      </w:r>
      <w:r w:rsidR="00D15F86">
        <w:rPr>
          <w:b/>
          <w:color w:val="000000" w:themeColor="text1"/>
          <w:sz w:val="52"/>
          <w:szCs w:val="52"/>
        </w:rPr>
        <w:t>ЧЕМПИОНАТА</w:t>
      </w:r>
      <w:r w:rsidR="00EB10DD" w:rsidRPr="003C2BE2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color w:val="000000" w:themeColor="text1"/>
          <w:sz w:val="52"/>
          <w:szCs w:val="52"/>
        </w:rPr>
        <w:t>ФКР</w:t>
      </w:r>
      <w:r w:rsidR="00227A9C" w:rsidRPr="003C2BE2">
        <w:rPr>
          <w:b/>
          <w:color w:val="000000" w:themeColor="text1"/>
          <w:sz w:val="52"/>
          <w:szCs w:val="52"/>
        </w:rPr>
        <w:t xml:space="preserve"> </w:t>
      </w:r>
    </w:p>
    <w:p w14:paraId="54951FC4" w14:textId="1CF33C8F" w:rsidR="00CB1E28" w:rsidRPr="003C2BE2" w:rsidRDefault="00301CEC" w:rsidP="00227A9C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по киокусинкай </w:t>
      </w:r>
      <w:r w:rsidR="00C825DB" w:rsidRPr="003C2BE2">
        <w:rPr>
          <w:b/>
          <w:color w:val="000000" w:themeColor="text1"/>
          <w:sz w:val="36"/>
          <w:szCs w:val="52"/>
        </w:rPr>
        <w:t xml:space="preserve">среди </w:t>
      </w:r>
      <w:r w:rsidR="00D15F86">
        <w:rPr>
          <w:b/>
          <w:color w:val="000000" w:themeColor="text1"/>
          <w:sz w:val="36"/>
          <w:szCs w:val="52"/>
        </w:rPr>
        <w:t>мужчин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08058615" w14:textId="3DE53CB7" w:rsidR="00A54FEC" w:rsidRDefault="00A54FEC" w:rsidP="00CB1E28">
      <w:pPr>
        <w:rPr>
          <w:b/>
        </w:rPr>
      </w:pPr>
    </w:p>
    <w:p w14:paraId="1E56FBD8" w14:textId="0A084C43" w:rsidR="00301CEC" w:rsidRDefault="00301CEC" w:rsidP="00CB1E28">
      <w:pPr>
        <w:rPr>
          <w:b/>
        </w:rPr>
      </w:pPr>
    </w:p>
    <w:p w14:paraId="7B62620E" w14:textId="0858AA60" w:rsidR="00301CEC" w:rsidRDefault="00301CEC" w:rsidP="00CB1E28">
      <w:pPr>
        <w:rPr>
          <w:b/>
        </w:rPr>
      </w:pPr>
    </w:p>
    <w:p w14:paraId="4C8CDEF2" w14:textId="77777777" w:rsidR="00301CEC" w:rsidRDefault="00301C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305BE47D" w:rsidR="00A54FEC" w:rsidRDefault="00A54FEC" w:rsidP="00CB1E28">
      <w:pPr>
        <w:rPr>
          <w:b/>
        </w:rPr>
      </w:pPr>
    </w:p>
    <w:p w14:paraId="50595D69" w14:textId="3A66F0DF" w:rsidR="003C2BE2" w:rsidRDefault="003C2BE2" w:rsidP="00CB1E28">
      <w:pPr>
        <w:rPr>
          <w:b/>
        </w:rPr>
      </w:pPr>
    </w:p>
    <w:p w14:paraId="1A337A53" w14:textId="77777777" w:rsidR="008808B5" w:rsidRDefault="008808B5" w:rsidP="00CB1E28">
      <w:pPr>
        <w:rPr>
          <w:b/>
        </w:rPr>
      </w:pPr>
    </w:p>
    <w:p w14:paraId="26071567" w14:textId="78CCC9CF" w:rsidR="003C2BE2" w:rsidRDefault="003C2BE2" w:rsidP="00CB1E28">
      <w:pPr>
        <w:rPr>
          <w:b/>
        </w:rPr>
      </w:pPr>
    </w:p>
    <w:p w14:paraId="63670FA5" w14:textId="03D01A1E" w:rsidR="003C2BE2" w:rsidRDefault="003C2BE2" w:rsidP="00CB1E28">
      <w:pPr>
        <w:rPr>
          <w:b/>
        </w:rPr>
      </w:pPr>
    </w:p>
    <w:p w14:paraId="618696F6" w14:textId="77777777" w:rsidR="003C2BE2" w:rsidRDefault="003C2BE2" w:rsidP="00CB1E28">
      <w:pPr>
        <w:rPr>
          <w:b/>
        </w:rPr>
      </w:pPr>
    </w:p>
    <w:p w14:paraId="384A71D2" w14:textId="77777777" w:rsidR="003C2BE2" w:rsidRDefault="003C2BE2" w:rsidP="009A5EB8">
      <w:pPr>
        <w:jc w:val="center"/>
        <w:rPr>
          <w:b/>
          <w:color w:val="000000" w:themeColor="text1"/>
          <w:sz w:val="28"/>
        </w:rPr>
      </w:pPr>
    </w:p>
    <w:p w14:paraId="5CBA670D" w14:textId="035A3FB3" w:rsidR="00265265" w:rsidRPr="003C2BE2" w:rsidRDefault="00301CEC" w:rsidP="009A5EB8">
      <w:pPr>
        <w:jc w:val="center"/>
        <w:rPr>
          <w:b/>
          <w:color w:val="000000" w:themeColor="text1"/>
          <w:sz w:val="28"/>
        </w:rPr>
      </w:pPr>
      <w:r w:rsidRPr="003C2BE2">
        <w:rPr>
          <w:b/>
          <w:color w:val="000000" w:themeColor="text1"/>
          <w:sz w:val="28"/>
        </w:rPr>
        <w:t>Пермь</w:t>
      </w:r>
      <w:r w:rsidR="00735FAF" w:rsidRPr="003C2BE2">
        <w:rPr>
          <w:b/>
          <w:color w:val="000000" w:themeColor="text1"/>
          <w:sz w:val="28"/>
        </w:rPr>
        <w:t>, 201</w:t>
      </w:r>
      <w:r w:rsidRPr="003C2BE2">
        <w:rPr>
          <w:b/>
          <w:color w:val="000000" w:themeColor="text1"/>
          <w:sz w:val="28"/>
        </w:rPr>
        <w:t>8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00CB1E28" w:rsidP="008808B5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976E02"/>
    <w:p w14:paraId="1CFCC8E6" w14:textId="2FA46A25" w:rsidR="00EB10DD" w:rsidRPr="001B2B32" w:rsidRDefault="00CB1E28" w:rsidP="00301CEC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r w:rsidR="00301CEC" w:rsidRPr="00301CEC">
        <w:rPr>
          <w:color w:val="000000" w:themeColor="text1"/>
        </w:rPr>
        <w:t>СК им. В.П. Сухарева, г. Пермь, ш. Космонавтов, 158а</w:t>
      </w:r>
      <w:r w:rsidR="00EB10DD" w:rsidRPr="001B2B32">
        <w:rPr>
          <w:color w:val="000000" w:themeColor="text1"/>
        </w:rPr>
        <w:t xml:space="preserve">    </w:t>
      </w:r>
    </w:p>
    <w:p w14:paraId="5A5633D9" w14:textId="28F13D7B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301CEC">
        <w:rPr>
          <w:color w:val="000000" w:themeColor="text1"/>
        </w:rPr>
        <w:t>21-24 сентября</w:t>
      </w:r>
      <w:r w:rsid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>201</w:t>
      </w:r>
      <w:r w:rsidR="00301CEC">
        <w:rPr>
          <w:color w:val="000000" w:themeColor="text1"/>
        </w:rPr>
        <w:t xml:space="preserve">8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6E9E3164" w14:textId="386FA752" w:rsidR="00301CEC" w:rsidRPr="00F13C58" w:rsidRDefault="00301CEC" w:rsidP="00301CEC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ООО «Федерация Киокусинкайкан России»</w:t>
      </w:r>
    </w:p>
    <w:p w14:paraId="254498FA" w14:textId="45D9B5D3" w:rsidR="00783040" w:rsidRPr="00301CEC" w:rsidRDefault="00301CEC" w:rsidP="00301CEC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РОО «Федерация Киокусинкай Пермского края»</w:t>
      </w:r>
    </w:p>
    <w:p w14:paraId="4C213A17" w14:textId="77777777" w:rsidR="00301CEC" w:rsidRPr="00301CEC" w:rsidRDefault="00301CEC" w:rsidP="00301CEC">
      <w:pPr>
        <w:jc w:val="both"/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7785C60C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634AF6" w:rsidRPr="00634AF6">
        <w:rPr>
          <w:iCs/>
          <w:color w:val="000000" w:themeColor="text1"/>
        </w:rPr>
        <w:t>Пукас Валерий Викторович</w:t>
      </w:r>
      <w:r w:rsidR="00756E8F" w:rsidRPr="00354778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7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4B069C48" w14:textId="10E6C461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634AF6" w:rsidRPr="00634AF6">
        <w:rPr>
          <w:iCs/>
          <w:color w:val="000000" w:themeColor="text1"/>
        </w:rPr>
        <w:t>Баранов Юрий Геннадьевич</w:t>
      </w:r>
      <w:r w:rsidR="00B77FA8" w:rsidRPr="00354778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5</w:t>
      </w:r>
      <w:r w:rsidR="00B77FA8" w:rsidRPr="00354778">
        <w:rPr>
          <w:iCs/>
          <w:color w:val="000000" w:themeColor="text1"/>
        </w:rPr>
        <w:t xml:space="preserve"> дан, </w:t>
      </w:r>
      <w:r w:rsidR="00634AF6">
        <w:rPr>
          <w:iCs/>
          <w:color w:val="000000" w:themeColor="text1"/>
        </w:rPr>
        <w:t>СВ</w:t>
      </w:r>
      <w:r w:rsidR="00B77FA8" w:rsidRPr="00354778">
        <w:rPr>
          <w:iCs/>
          <w:color w:val="000000" w:themeColor="text1"/>
        </w:rPr>
        <w:t>К</w:t>
      </w:r>
      <w:r w:rsidR="0086139C" w:rsidRPr="00354778">
        <w:rPr>
          <w:color w:val="000000" w:themeColor="text1"/>
        </w:rPr>
        <w:t>;</w:t>
      </w:r>
    </w:p>
    <w:p w14:paraId="57A660EE" w14:textId="64AEB4CA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634AF6">
        <w:rPr>
          <w:color w:val="000000" w:themeColor="text1"/>
        </w:rPr>
        <w:t xml:space="preserve">Брагина Евгения Александровна, </w:t>
      </w:r>
      <w:r w:rsidR="00634AF6" w:rsidRPr="00796E42">
        <w:rPr>
          <w:color w:val="000000" w:themeColor="text1"/>
        </w:rPr>
        <w:t>4</w:t>
      </w:r>
      <w:r w:rsidR="00634AF6" w:rsidRPr="00354778">
        <w:rPr>
          <w:color w:val="000000" w:themeColor="text1"/>
        </w:rPr>
        <w:t xml:space="preserve"> дан, СВК;</w:t>
      </w:r>
    </w:p>
    <w:p w14:paraId="2F0140CE" w14:textId="263E597A" w:rsidR="00B77FA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</w:t>
      </w:r>
      <w:r w:rsidR="00634AF6">
        <w:rPr>
          <w:color w:val="000000" w:themeColor="text1"/>
        </w:rPr>
        <w:t>Майя</w:t>
      </w:r>
      <w:r w:rsidR="00796E42">
        <w:rPr>
          <w:color w:val="000000" w:themeColor="text1"/>
        </w:rPr>
        <w:t xml:space="preserve"> Александровна, </w:t>
      </w:r>
      <w:r w:rsidR="00634AF6">
        <w:rPr>
          <w:color w:val="000000" w:themeColor="text1"/>
        </w:rPr>
        <w:t>1</w:t>
      </w:r>
      <w:r w:rsidRPr="00354778">
        <w:rPr>
          <w:color w:val="000000" w:themeColor="text1"/>
        </w:rPr>
        <w:t xml:space="preserve"> дан, </w:t>
      </w:r>
      <w:r w:rsidR="00634AF6">
        <w:rPr>
          <w:color w:val="000000" w:themeColor="text1"/>
        </w:rPr>
        <w:t>1СК</w:t>
      </w:r>
      <w:r w:rsidRPr="00354778">
        <w:rPr>
          <w:color w:val="000000" w:themeColor="text1"/>
        </w:rPr>
        <w:t>;</w:t>
      </w:r>
    </w:p>
    <w:p w14:paraId="74E31A60" w14:textId="443A4336" w:rsidR="003608A4" w:rsidRPr="002E5F72" w:rsidRDefault="00CB1E28" w:rsidP="00976E02">
      <w:pPr>
        <w:jc w:val="both"/>
      </w:pPr>
      <w:r w:rsidRPr="002E5F72">
        <w:t>Председатель</w:t>
      </w:r>
      <w:r w:rsidR="0057634E" w:rsidRPr="002E5F72">
        <w:t xml:space="preserve"> оргкомитета</w:t>
      </w:r>
      <w:r w:rsidRPr="002E5F72">
        <w:t xml:space="preserve"> </w:t>
      </w:r>
      <w:r w:rsidR="00513802" w:rsidRPr="002E5F72">
        <w:tab/>
      </w:r>
      <w:r w:rsidR="00D94AFF" w:rsidRPr="002E5F72">
        <w:tab/>
      </w:r>
      <w:r w:rsidR="00824566" w:rsidRPr="002E5F72">
        <w:t xml:space="preserve">– </w:t>
      </w:r>
      <w:r w:rsidR="00634AF6" w:rsidRPr="002E5F72">
        <w:rPr>
          <w:iCs/>
        </w:rPr>
        <w:t>Артюшков Юрий Афонасьевич</w:t>
      </w:r>
      <w:r w:rsidR="00354778" w:rsidRPr="002E5F72">
        <w:t>;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7D833B63" w:rsidR="00513802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3C5ACDF9" w14:textId="48463FB8" w:rsidR="0060423A" w:rsidRPr="0060423A" w:rsidRDefault="0060423A" w:rsidP="0060423A">
      <w:pPr>
        <w:rPr>
          <w:color w:val="000000" w:themeColor="text1"/>
        </w:rPr>
      </w:pPr>
      <w:r>
        <w:rPr>
          <w:color w:val="000000" w:themeColor="text1"/>
        </w:rPr>
        <w:t xml:space="preserve">614068, </w:t>
      </w:r>
      <w:r w:rsidRPr="0060423A">
        <w:rPr>
          <w:color w:val="000000" w:themeColor="text1"/>
        </w:rPr>
        <w:t>г. Пермь, ул. Крисанова, 11а</w:t>
      </w:r>
    </w:p>
    <w:p w14:paraId="029CA579" w14:textId="77777777" w:rsidR="0060423A" w:rsidRPr="0060423A" w:rsidRDefault="0060423A" w:rsidP="0060423A">
      <w:pPr>
        <w:rPr>
          <w:color w:val="000000" w:themeColor="text1"/>
        </w:rPr>
      </w:pPr>
      <w:r w:rsidRPr="0060423A">
        <w:rPr>
          <w:color w:val="000000" w:themeColor="text1"/>
        </w:rPr>
        <w:t xml:space="preserve">тел./факс: (8-342) 2372395 </w:t>
      </w:r>
    </w:p>
    <w:p w14:paraId="2E8A4C83" w14:textId="4E84C888" w:rsidR="0060423A" w:rsidRPr="0060423A" w:rsidRDefault="0060423A" w:rsidP="0060423A">
      <w:pPr>
        <w:rPr>
          <w:color w:val="000000" w:themeColor="text1"/>
        </w:rPr>
      </w:pPr>
      <w:r w:rsidRPr="0060423A">
        <w:rPr>
          <w:color w:val="000000" w:themeColor="text1"/>
        </w:rPr>
        <w:t>e-mail: mail@karateperm.ru</w:t>
      </w:r>
    </w:p>
    <w:p w14:paraId="551D806A" w14:textId="77777777" w:rsidR="00265265" w:rsidRPr="00B408AD" w:rsidRDefault="00265265" w:rsidP="00976E02">
      <w:pPr>
        <w:rPr>
          <w:u w:val="single"/>
          <w:lang w:val="en-US"/>
        </w:rPr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976E02">
      <w:pPr>
        <w:jc w:val="both"/>
      </w:pPr>
    </w:p>
    <w:p w14:paraId="09B81468" w14:textId="77777777" w:rsidR="00B26769" w:rsidRPr="00735FAF" w:rsidRDefault="00B26769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68D3BE69" w14:textId="77777777" w:rsidR="002E5F72" w:rsidRPr="002E5F72" w:rsidRDefault="002E5F72" w:rsidP="002E5F72">
      <w:pPr>
        <w:numPr>
          <w:ilvl w:val="1"/>
          <w:numId w:val="12"/>
        </w:numPr>
        <w:ind w:left="0" w:firstLine="0"/>
        <w:jc w:val="both"/>
      </w:pPr>
      <w:r w:rsidRPr="002E5F72">
        <w:t>В спортивных соревнованиях участвуют спортсмены организаций – членов АКР.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48EA131A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t xml:space="preserve">Состав участников и численный состав команды от </w:t>
      </w:r>
      <w:r w:rsidR="002E5F72">
        <w:rPr>
          <w:u w:val="single"/>
        </w:rPr>
        <w:t>организации</w:t>
      </w:r>
      <w:r w:rsidRPr="00735FAF">
        <w:t xml:space="preserve">: </w:t>
      </w:r>
    </w:p>
    <w:p w14:paraId="7F6619D9" w14:textId="5B5D53F8" w:rsidR="003E0E67" w:rsidRPr="00735FAF" w:rsidRDefault="00D15F86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>
        <w:t>,</w:t>
      </w:r>
    </w:p>
    <w:p w14:paraId="0AFA8B6E" w14:textId="12ED4CB9" w:rsidR="003E0E67" w:rsidRPr="004E3F7B" w:rsidRDefault="00D15F86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14:paraId="48C3A1B3" w14:textId="565C1F42" w:rsidR="003E0E67" w:rsidRPr="00735FAF" w:rsidRDefault="00D15F86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4E3F7B">
        <w:t xml:space="preserve"> команды (если имеется)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774FB818" w14:textId="5C1C3B7F" w:rsidR="00D954BC" w:rsidRDefault="00D15F86" w:rsidP="00D15F86">
      <w:pPr>
        <w:numPr>
          <w:ilvl w:val="1"/>
          <w:numId w:val="12"/>
        </w:numPr>
        <w:ind w:left="0" w:firstLine="0"/>
        <w:jc w:val="both"/>
      </w:pPr>
      <w:r w:rsidRPr="00D15F86">
        <w:t>К участию в соревновани</w:t>
      </w:r>
      <w:r w:rsidR="00D954BC">
        <w:t>ях в возрастной категории 18 лет и старше</w:t>
      </w:r>
      <w:r w:rsidRPr="00D15F86">
        <w:t xml:space="preserve"> допускаются спортсмены со спортивной квалификацией не ниже I спортивного разряда и стилевой квалификацией не ниже 4 кю. </w:t>
      </w:r>
      <w:r w:rsidR="00D954BC">
        <w:t xml:space="preserve"> </w:t>
      </w:r>
    </w:p>
    <w:p w14:paraId="27939678" w14:textId="68388A3D" w:rsidR="002C01BF" w:rsidRDefault="00D954BC" w:rsidP="00D954BC">
      <w:pPr>
        <w:ind w:firstLine="708"/>
        <w:jc w:val="both"/>
      </w:pPr>
      <w:r w:rsidRPr="00D954BC">
        <w:t xml:space="preserve">К участию в соревнованиях в </w:t>
      </w:r>
      <w:r>
        <w:t>возрастных категориях 35-39 лет, 40-44 лет, 45 лет и старше,</w:t>
      </w:r>
      <w:r w:rsidRPr="00D954BC">
        <w:t xml:space="preserve"> допускаются спортсмены </w:t>
      </w:r>
      <w:r>
        <w:t>со</w:t>
      </w:r>
      <w:r w:rsidRPr="00D954BC">
        <w:t xml:space="preserve"> стилевой квалификацией не ниже </w:t>
      </w:r>
      <w:r>
        <w:t>6</w:t>
      </w:r>
      <w:r w:rsidRPr="00D954BC">
        <w:t xml:space="preserve"> кю</w:t>
      </w:r>
      <w:r>
        <w:t>.</w:t>
      </w:r>
    </w:p>
    <w:p w14:paraId="5FF69DD9" w14:textId="3CD3E20B" w:rsidR="00882EDC" w:rsidRPr="00735FAF" w:rsidRDefault="00D15F86" w:rsidP="002C01BF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732CDB51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7E064E57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документ, подтверждающий личность (паспорт); </w:t>
      </w:r>
    </w:p>
    <w:p w14:paraId="5E50C482" w14:textId="77777777" w:rsidR="00D954BC" w:rsidRPr="00D954BC" w:rsidRDefault="00D954BC" w:rsidP="00D954BC">
      <w:pPr>
        <w:pStyle w:val="aa"/>
        <w:numPr>
          <w:ilvl w:val="0"/>
          <w:numId w:val="1"/>
        </w:numPr>
      </w:pPr>
      <w:r w:rsidRPr="00D954BC">
        <w:t>допуск врача к участию в соревнованиях по контактному виду единоборств, оформленный в виде индивидуальной справки из спортивного диспансера;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1B1375E2" w14:textId="2C71BAB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lastRenderedPageBreak/>
        <w:t>договор о страховании (оригинал) несчастных случаев, жизни и здоровья на дни проведения турнира;</w:t>
      </w:r>
    </w:p>
    <w:p w14:paraId="009D6833" w14:textId="2B2896EE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 заявление спортсмена на имя Главного судьи о добровольном участии в соревнованиях (приложение №</w:t>
      </w:r>
      <w:r w:rsidR="00987B54">
        <w:t xml:space="preserve"> 3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5D40125A" w:rsidR="00987B54" w:rsidRDefault="00987B54" w:rsidP="00987B54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14:paraId="38DFF305" w14:textId="77777777" w:rsidR="00D954BC" w:rsidRDefault="00987B54" w:rsidP="00D954BC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3F0213A9" w14:textId="14031C0E" w:rsidR="00D954BC" w:rsidRPr="00D954BC" w:rsidRDefault="00D954BC" w:rsidP="00D954BC">
      <w:pPr>
        <w:numPr>
          <w:ilvl w:val="0"/>
          <w:numId w:val="1"/>
        </w:numPr>
        <w:jc w:val="both"/>
      </w:pPr>
      <w:r w:rsidRPr="00D954BC">
        <w:t>индивидуальное защитное снаряжение стандарта IKO1 или аналоги белого цвета (более подробная информация в приложении №</w:t>
      </w:r>
      <w:r w:rsidR="002A5F56">
        <w:t xml:space="preserve"> 4</w:t>
      </w:r>
      <w:r w:rsidRPr="00D954BC">
        <w:t>).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1B3396B1" w:rsidR="002D7400" w:rsidRDefault="002D7400" w:rsidP="00976E02">
      <w:pPr>
        <w:rPr>
          <w:b/>
        </w:rPr>
      </w:pPr>
    </w:p>
    <w:p w14:paraId="2528B48E" w14:textId="77777777" w:rsidR="0060423A" w:rsidRPr="00735FAF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16EEA092" w14:textId="77777777" w:rsidR="00D954BC" w:rsidRDefault="00D954BC" w:rsidP="00D954BC">
      <w:r>
        <w:t>Соревнования проводятся в следующих видах программы:</w:t>
      </w:r>
    </w:p>
    <w:p w14:paraId="5B92CD17" w14:textId="77777777" w:rsidR="00D954BC" w:rsidRDefault="00D954BC" w:rsidP="00D954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908"/>
        <w:gridCol w:w="4013"/>
      </w:tblGrid>
      <w:tr w:rsidR="00D954BC" w:rsidRPr="006E30BC" w14:paraId="1A4EBB7F" w14:textId="77777777" w:rsidTr="00D12347">
        <w:trPr>
          <w:trHeight w:val="340"/>
          <w:jc w:val="center"/>
        </w:trPr>
        <w:tc>
          <w:tcPr>
            <w:tcW w:w="818" w:type="dxa"/>
            <w:shd w:val="clear" w:color="auto" w:fill="D9D9D9"/>
            <w:vAlign w:val="center"/>
          </w:tcPr>
          <w:p w14:paraId="29D2D335" w14:textId="77777777" w:rsidR="00D954BC" w:rsidRPr="006E30BC" w:rsidRDefault="00D954BC" w:rsidP="00D457EC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0"/>
              </w:rPr>
            </w:pPr>
            <w:r w:rsidRPr="006E30BC">
              <w:rPr>
                <w:rFonts w:ascii="Times New Roman" w:hAnsi="Times New Roman" w:cs="Times New Roman"/>
                <w:bCs w:val="0"/>
                <w:color w:val="000000"/>
                <w:sz w:val="24"/>
                <w:szCs w:val="20"/>
              </w:rPr>
              <w:t xml:space="preserve">№ </w:t>
            </w:r>
          </w:p>
        </w:tc>
        <w:tc>
          <w:tcPr>
            <w:tcW w:w="4908" w:type="dxa"/>
            <w:shd w:val="clear" w:color="auto" w:fill="D9D9D9"/>
            <w:vAlign w:val="center"/>
          </w:tcPr>
          <w:p w14:paraId="17FD68A8" w14:textId="77777777" w:rsidR="00D954BC" w:rsidRPr="006E30BC" w:rsidRDefault="00D954BC" w:rsidP="00D457EC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0"/>
              </w:rPr>
            </w:pPr>
            <w:r w:rsidRPr="006E30BC">
              <w:rPr>
                <w:rFonts w:ascii="Times New Roman" w:hAnsi="Times New Roman" w:cs="Times New Roman"/>
                <w:bCs w:val="0"/>
                <w:color w:val="000000"/>
                <w:sz w:val="24"/>
                <w:szCs w:val="20"/>
              </w:rPr>
              <w:t>Возрастная категория</w:t>
            </w:r>
          </w:p>
        </w:tc>
        <w:tc>
          <w:tcPr>
            <w:tcW w:w="4013" w:type="dxa"/>
            <w:shd w:val="clear" w:color="auto" w:fill="D9D9D9"/>
            <w:vAlign w:val="center"/>
          </w:tcPr>
          <w:p w14:paraId="6FA4A4AF" w14:textId="77777777" w:rsidR="00D954BC" w:rsidRPr="006E30BC" w:rsidRDefault="00D954BC" w:rsidP="00D457EC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0"/>
              </w:rPr>
              <w:t>Дисциплины</w:t>
            </w:r>
          </w:p>
        </w:tc>
      </w:tr>
      <w:tr w:rsidR="00D954BC" w:rsidRPr="006E30BC" w14:paraId="45D46968" w14:textId="77777777" w:rsidTr="00D12347">
        <w:trPr>
          <w:trHeight w:val="340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597BBC98" w14:textId="77777777" w:rsidR="00D954BC" w:rsidRPr="00834BB7" w:rsidRDefault="00D954BC" w:rsidP="00D457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 w:rsidRPr="00834BB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AFEFBAA" w14:textId="77777777" w:rsidR="00D954BC" w:rsidRPr="00834BB7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мужчины (18 лет и старше)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2309B0E8" w14:textId="77777777" w:rsidR="00D954BC" w:rsidRPr="00834BB7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до 60 кг</w:t>
            </w:r>
          </w:p>
        </w:tc>
      </w:tr>
      <w:tr w:rsidR="00D954BC" w:rsidRPr="006E30BC" w14:paraId="338E9FB3" w14:textId="77777777" w:rsidTr="00D12347">
        <w:trPr>
          <w:trHeight w:val="340"/>
          <w:jc w:val="center"/>
        </w:trPr>
        <w:tc>
          <w:tcPr>
            <w:tcW w:w="818" w:type="dxa"/>
            <w:vAlign w:val="center"/>
          </w:tcPr>
          <w:p w14:paraId="00DC8C4F" w14:textId="01EA0920" w:rsidR="00D954BC" w:rsidRPr="006E30BC" w:rsidRDefault="00D12347" w:rsidP="00D457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2</w:t>
            </w:r>
          </w:p>
        </w:tc>
        <w:tc>
          <w:tcPr>
            <w:tcW w:w="4908" w:type="dxa"/>
            <w:vAlign w:val="center"/>
          </w:tcPr>
          <w:p w14:paraId="27FF57CA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мужчины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(ветераны 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35-39 лет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)</w:t>
            </w:r>
          </w:p>
        </w:tc>
        <w:tc>
          <w:tcPr>
            <w:tcW w:w="4013" w:type="dxa"/>
            <w:vAlign w:val="center"/>
          </w:tcPr>
          <w:p w14:paraId="09D7B6DB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до 80 кг, свыше 80 кг</w:t>
            </w:r>
          </w:p>
        </w:tc>
      </w:tr>
      <w:tr w:rsidR="00D954BC" w:rsidRPr="006E30BC" w14:paraId="320AA3A1" w14:textId="77777777" w:rsidTr="00D12347">
        <w:trPr>
          <w:trHeight w:val="340"/>
          <w:jc w:val="center"/>
        </w:trPr>
        <w:tc>
          <w:tcPr>
            <w:tcW w:w="818" w:type="dxa"/>
            <w:vAlign w:val="center"/>
          </w:tcPr>
          <w:p w14:paraId="019177B3" w14:textId="073F070F" w:rsidR="00D954BC" w:rsidRPr="006E30BC" w:rsidRDefault="00D12347" w:rsidP="00D457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3</w:t>
            </w:r>
          </w:p>
        </w:tc>
        <w:tc>
          <w:tcPr>
            <w:tcW w:w="4908" w:type="dxa"/>
            <w:vAlign w:val="center"/>
          </w:tcPr>
          <w:p w14:paraId="44A9CBCE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м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ужчины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 (ветераны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 40-44 лет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)</w:t>
            </w:r>
          </w:p>
        </w:tc>
        <w:tc>
          <w:tcPr>
            <w:tcW w:w="4013" w:type="dxa"/>
            <w:vAlign w:val="center"/>
          </w:tcPr>
          <w:p w14:paraId="40FC81C1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до 80 кг, свыше 80 кг</w:t>
            </w:r>
          </w:p>
        </w:tc>
      </w:tr>
      <w:tr w:rsidR="00D954BC" w:rsidRPr="006E30BC" w14:paraId="36BB1639" w14:textId="77777777" w:rsidTr="00D12347">
        <w:trPr>
          <w:trHeight w:val="340"/>
          <w:jc w:val="center"/>
        </w:trPr>
        <w:tc>
          <w:tcPr>
            <w:tcW w:w="818" w:type="dxa"/>
            <w:vAlign w:val="center"/>
          </w:tcPr>
          <w:p w14:paraId="5D341B26" w14:textId="17FDD0A0" w:rsidR="00D954BC" w:rsidRPr="006E30BC" w:rsidRDefault="00D12347" w:rsidP="00D457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4</w:t>
            </w:r>
          </w:p>
        </w:tc>
        <w:tc>
          <w:tcPr>
            <w:tcW w:w="4908" w:type="dxa"/>
            <w:vAlign w:val="center"/>
          </w:tcPr>
          <w:p w14:paraId="33025B78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м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ужчины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 (ветераны 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45 лет и старше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)</w:t>
            </w:r>
          </w:p>
        </w:tc>
        <w:tc>
          <w:tcPr>
            <w:tcW w:w="4013" w:type="dxa"/>
            <w:vAlign w:val="center"/>
          </w:tcPr>
          <w:p w14:paraId="7C7BDC30" w14:textId="4A2A14F3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до 80 кг, свыше 80 кг</w:t>
            </w:r>
          </w:p>
        </w:tc>
      </w:tr>
      <w:tr w:rsidR="00D954BC" w:rsidRPr="006E30BC" w14:paraId="6E51340E" w14:textId="77777777" w:rsidTr="00D12347">
        <w:trPr>
          <w:trHeight w:val="340"/>
          <w:jc w:val="center"/>
        </w:trPr>
        <w:tc>
          <w:tcPr>
            <w:tcW w:w="818" w:type="dxa"/>
            <w:vAlign w:val="center"/>
          </w:tcPr>
          <w:p w14:paraId="42505B0E" w14:textId="558F257E" w:rsidR="00D954BC" w:rsidRPr="006E30BC" w:rsidRDefault="00D12347" w:rsidP="00D457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5</w:t>
            </w:r>
          </w:p>
        </w:tc>
        <w:tc>
          <w:tcPr>
            <w:tcW w:w="4908" w:type="dxa"/>
            <w:vAlign w:val="center"/>
          </w:tcPr>
          <w:p w14:paraId="1FC1F377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м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ужчины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 (ветераны 35</w:t>
            </w: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 xml:space="preserve"> лет и старше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)</w:t>
            </w:r>
          </w:p>
        </w:tc>
        <w:tc>
          <w:tcPr>
            <w:tcW w:w="4013" w:type="dxa"/>
            <w:vAlign w:val="center"/>
          </w:tcPr>
          <w:p w14:paraId="6EA5EBBA" w14:textId="77777777" w:rsidR="00D954BC" w:rsidRPr="006E30BC" w:rsidRDefault="00D954BC" w:rsidP="00D457E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</w:pPr>
            <w:r w:rsidRPr="006E3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0"/>
              </w:rPr>
              <w:t>ката</w:t>
            </w:r>
          </w:p>
        </w:tc>
      </w:tr>
    </w:tbl>
    <w:p w14:paraId="3C46F618" w14:textId="77777777" w:rsidR="00D954BC" w:rsidRDefault="00D954BC" w:rsidP="00D954BC"/>
    <w:p w14:paraId="095BDE0C" w14:textId="77777777" w:rsidR="00D954BC" w:rsidRDefault="00D954BC" w:rsidP="00D954BC">
      <w:r>
        <w:t>Внимание! По результатам полученных заявок, категории могут быть изменены.</w:t>
      </w:r>
    </w:p>
    <w:p w14:paraId="09CABD3E" w14:textId="77777777" w:rsidR="002C01BF" w:rsidRDefault="002C01BF" w:rsidP="00976E02">
      <w:pPr>
        <w:jc w:val="both"/>
        <w:rPr>
          <w:u w:val="single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63C7F214" w:rsidR="002314EC" w:rsidRPr="002457CE" w:rsidRDefault="003C2BE2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21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137051AA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>
        <w:rPr>
          <w:iCs/>
          <w:color w:val="000000" w:themeColor="text1"/>
        </w:rPr>
        <w:t>7</w:t>
      </w:r>
      <w:r w:rsidR="0067028C" w:rsidRPr="002457CE">
        <w:rPr>
          <w:iCs/>
          <w:color w:val="000000" w:themeColor="text1"/>
        </w:rPr>
        <w:t>:00</w:t>
      </w:r>
    </w:p>
    <w:p w14:paraId="5FD5908E" w14:textId="7E2FBB77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4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7</w:t>
      </w:r>
      <w:r w:rsidR="0067028C" w:rsidRPr="002457CE">
        <w:rPr>
          <w:iCs/>
          <w:color w:val="000000" w:themeColor="text1"/>
        </w:rPr>
        <w:t>:00</w:t>
      </w:r>
    </w:p>
    <w:p w14:paraId="1F1789C7" w14:textId="750A211F" w:rsidR="002314EC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="003C2BE2" w:rsidRPr="003C2BE2">
        <w:rPr>
          <w:iCs/>
          <w:color w:val="000000" w:themeColor="text1"/>
        </w:rPr>
        <w:t>«АМАКС Премьер-отель», г. Пермь, ул. Монастырская, 43</w:t>
      </w:r>
      <w:r w:rsidR="00B408AD">
        <w:rPr>
          <w:iCs/>
          <w:color w:val="000000" w:themeColor="text1"/>
        </w:rPr>
        <w:t>.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5DF36E05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22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76A39D7C" w14:textId="419989A3" w:rsidR="003C2BE2" w:rsidRPr="002457CE" w:rsidRDefault="00827AED" w:rsidP="003C2BE2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</w:t>
      </w:r>
      <w:r w:rsidR="003C2BE2">
        <w:rPr>
          <w:iCs/>
          <w:color w:val="000000" w:themeColor="text1"/>
        </w:rPr>
        <w:t>4</w:t>
      </w:r>
      <w:r w:rsidRPr="002457CE">
        <w:rPr>
          <w:iCs/>
          <w:color w:val="000000" w:themeColor="text1"/>
        </w:rPr>
        <w:t>:00</w:t>
      </w:r>
      <w:r w:rsidR="001822DB" w:rsidRPr="002457CE">
        <w:rPr>
          <w:iCs/>
          <w:color w:val="000000" w:themeColor="text1"/>
        </w:rPr>
        <w:t xml:space="preserve"> </w:t>
      </w:r>
      <w:r w:rsidR="003C2BE2">
        <w:rPr>
          <w:iCs/>
          <w:color w:val="000000" w:themeColor="text1"/>
        </w:rPr>
        <w:t>–</w:t>
      </w:r>
      <w:r w:rsidR="002314EC" w:rsidRPr="002457CE">
        <w:rPr>
          <w:iCs/>
          <w:color w:val="000000" w:themeColor="text1"/>
        </w:rPr>
        <w:t xml:space="preserve"> </w:t>
      </w:r>
      <w:r w:rsidR="000928D8">
        <w:rPr>
          <w:iCs/>
          <w:color w:val="000000" w:themeColor="text1"/>
        </w:rPr>
        <w:t xml:space="preserve">начало </w:t>
      </w:r>
      <w:r w:rsidR="003C2BE2">
        <w:rPr>
          <w:iCs/>
          <w:color w:val="000000" w:themeColor="text1"/>
        </w:rPr>
        <w:t xml:space="preserve">1 дня </w:t>
      </w:r>
      <w:r w:rsidR="0067028C" w:rsidRPr="002457CE">
        <w:rPr>
          <w:iCs/>
          <w:color w:val="000000" w:themeColor="text1"/>
        </w:rPr>
        <w:t>со</w:t>
      </w:r>
      <w:r w:rsidR="001822DB" w:rsidRPr="002457CE">
        <w:rPr>
          <w:iCs/>
          <w:color w:val="000000" w:themeColor="text1"/>
        </w:rPr>
        <w:t>ревнований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4F44F590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23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2EA2520D" w:rsidR="002314EC" w:rsidRDefault="00827AED" w:rsidP="00976E02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3C2BE2">
        <w:rPr>
          <w:iCs/>
          <w:color w:val="000000" w:themeColor="text1"/>
        </w:rPr>
        <w:t xml:space="preserve"> – </w:t>
      </w:r>
      <w:r w:rsidR="000928D8">
        <w:rPr>
          <w:iCs/>
          <w:color w:val="000000" w:themeColor="text1"/>
        </w:rPr>
        <w:t>начало 2 дня соревнований</w:t>
      </w:r>
    </w:p>
    <w:p w14:paraId="0D71C7BB" w14:textId="243280D6" w:rsidR="000928D8" w:rsidRDefault="000928D8" w:rsidP="00976E02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13.00 – торжественное открытие соревнований</w:t>
      </w:r>
    </w:p>
    <w:p w14:paraId="4085497D" w14:textId="6F976605" w:rsidR="000928D8" w:rsidRPr="002457CE" w:rsidRDefault="000928D8" w:rsidP="00976E02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13.30 – продолжение 2 дня соревнований</w:t>
      </w:r>
    </w:p>
    <w:p w14:paraId="418DFB18" w14:textId="1E31BD2A" w:rsidR="009E7A86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17</w:t>
      </w:r>
      <w:r w:rsidR="001822DB" w:rsidRPr="002457CE">
        <w:rPr>
          <w:iCs/>
          <w:color w:val="000000" w:themeColor="text1"/>
        </w:rPr>
        <w:t>:00</w:t>
      </w:r>
      <w:r w:rsidR="002314E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6F9E2604" w14:textId="77777777" w:rsidR="00D12347" w:rsidRDefault="00D12347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0" w:name="OLE_LINK4"/>
      <w:bookmarkStart w:id="1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bookmarkEnd w:id="0"/>
    <w:bookmarkEnd w:id="1"/>
    <w:p w14:paraId="56B630A4" w14:textId="77777777" w:rsidR="00D954BC" w:rsidRDefault="00D954BC" w:rsidP="00D954BC">
      <w:pPr>
        <w:jc w:val="both"/>
        <w:rPr>
          <w:u w:val="single"/>
        </w:rPr>
      </w:pPr>
      <w:r w:rsidRPr="007A3245">
        <w:rPr>
          <w:u w:val="single"/>
        </w:rPr>
        <w:t>Мужчины (18 лет и старше): весовая категория 60 кг:</w:t>
      </w:r>
    </w:p>
    <w:p w14:paraId="2674F4A6" w14:textId="77777777" w:rsidR="00D954BC" w:rsidRPr="007A3245" w:rsidRDefault="00D954BC" w:rsidP="00D954BC">
      <w:pPr>
        <w:jc w:val="both"/>
        <w:rPr>
          <w:u w:val="single"/>
        </w:rPr>
      </w:pPr>
    </w:p>
    <w:p w14:paraId="7EC9FA15" w14:textId="6482F409" w:rsidR="00D12347" w:rsidRPr="00AA5D34" w:rsidRDefault="00D12347" w:rsidP="00D12347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поединки до ½ финала:</w:t>
      </w:r>
      <w:r>
        <w:rPr>
          <w:rFonts w:cs="Calibri"/>
          <w:color w:val="000000" w:themeColor="text1"/>
        </w:rPr>
        <w:tab/>
      </w:r>
      <w:r w:rsidRPr="00AA5D34">
        <w:rPr>
          <w:rFonts w:cs="Calibri"/>
          <w:color w:val="000000" w:themeColor="text1"/>
        </w:rPr>
        <w:t>2 мин + 2 мин + взвешивание + 2 мин.</w:t>
      </w:r>
    </w:p>
    <w:p w14:paraId="258C0313" w14:textId="0ED8ED71" w:rsidR="00D12347" w:rsidRPr="00AA5D34" w:rsidRDefault="00D12347" w:rsidP="00D12347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 xml:space="preserve">½ финала и финалы: </w:t>
      </w:r>
      <w:r>
        <w:rPr>
          <w:rFonts w:cs="Calibri"/>
          <w:color w:val="000000" w:themeColor="text1"/>
        </w:rPr>
        <w:tab/>
      </w:r>
      <w:r w:rsidRPr="00AA5D34">
        <w:rPr>
          <w:rFonts w:cs="Calibri"/>
          <w:color w:val="000000" w:themeColor="text1"/>
        </w:rPr>
        <w:t>3 мин + 2 мин + 2 мин + тамэсивари + взвешивание + 2 мин.</w:t>
      </w:r>
    </w:p>
    <w:p w14:paraId="075EA4BB" w14:textId="77777777" w:rsidR="00D12347" w:rsidRDefault="00D12347" w:rsidP="00D12347">
      <w:pPr>
        <w:jc w:val="both"/>
      </w:pPr>
    </w:p>
    <w:p w14:paraId="54E24F95" w14:textId="77777777" w:rsidR="00D12347" w:rsidRDefault="00D12347" w:rsidP="00D12347">
      <w:pPr>
        <w:ind w:firstLine="708"/>
        <w:jc w:val="both"/>
      </w:pPr>
      <w:r>
        <w:lastRenderedPageBreak/>
        <w:t xml:space="preserve">Процедура определения победителя по тамэсивари - </w:t>
      </w:r>
      <w:r w:rsidRPr="007A3245">
        <w:t>на заказ досок и выполнение тамэсивари дается 2-е минуты; минимальное количество - мужчины три доски, женщины – две; боец</w:t>
      </w:r>
      <w:r>
        <w:t xml:space="preserve"> может заказать дополнительные доски, сверх заказанных ранее, но необходимо уложиться в указанные 2-е минуты; первая техника </w:t>
      </w:r>
      <w:r w:rsidRPr="007A3245">
        <w:t>шуто</w:t>
      </w:r>
      <w:r>
        <w:t xml:space="preserve">, если результат равный, вторая техника </w:t>
      </w:r>
      <w:r w:rsidRPr="007A3245">
        <w:t>хиджи</w:t>
      </w:r>
      <w:r>
        <w:t xml:space="preserve">, далее при равном результате - </w:t>
      </w:r>
      <w:r w:rsidRPr="007A3245">
        <w:t>кокато</w:t>
      </w:r>
      <w:r>
        <w:t xml:space="preserve"> и </w:t>
      </w:r>
      <w:r w:rsidRPr="007A3245">
        <w:t>сэйкен</w:t>
      </w:r>
      <w:r>
        <w:t xml:space="preserve">; победитель определяется по лучшему показателю разбитых досок. </w:t>
      </w:r>
    </w:p>
    <w:p w14:paraId="0913E312" w14:textId="6D4CAB6E" w:rsidR="00D12347" w:rsidRDefault="00D12347" w:rsidP="00D12347">
      <w:pPr>
        <w:ind w:firstLine="708"/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BD49BA">
        <w:t xml:space="preserve"> </w:t>
      </w:r>
      <w:r w:rsidR="00BD49BA"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3C2797DB" w14:textId="77777777" w:rsidR="00D954BC" w:rsidRDefault="00D954BC" w:rsidP="00D954BC"/>
    <w:p w14:paraId="5EBA3ED7" w14:textId="77777777" w:rsidR="00D954BC" w:rsidRDefault="00D954BC" w:rsidP="00D954BC">
      <w:pPr>
        <w:jc w:val="both"/>
        <w:rPr>
          <w:u w:val="single"/>
        </w:rPr>
      </w:pPr>
      <w:r w:rsidRPr="007A3245">
        <w:rPr>
          <w:u w:val="single"/>
        </w:rPr>
        <w:t>Мужчины (</w:t>
      </w:r>
      <w:r>
        <w:rPr>
          <w:u w:val="single"/>
        </w:rPr>
        <w:t>35-39</w:t>
      </w:r>
      <w:r w:rsidRPr="007A3245">
        <w:rPr>
          <w:u w:val="single"/>
        </w:rPr>
        <w:t xml:space="preserve"> лет</w:t>
      </w:r>
      <w:r>
        <w:rPr>
          <w:u w:val="single"/>
        </w:rPr>
        <w:t>, 40-44 лет, 45 лет</w:t>
      </w:r>
      <w:r w:rsidRPr="007A3245">
        <w:rPr>
          <w:u w:val="single"/>
        </w:rPr>
        <w:t xml:space="preserve"> и старше): </w:t>
      </w:r>
      <w:r>
        <w:rPr>
          <w:u w:val="single"/>
        </w:rPr>
        <w:t>все весовые категории:</w:t>
      </w:r>
    </w:p>
    <w:p w14:paraId="2A09A5A8" w14:textId="77777777" w:rsidR="00D954BC" w:rsidRPr="00B8255D" w:rsidRDefault="00D954BC" w:rsidP="00D954BC">
      <w:pPr>
        <w:jc w:val="both"/>
        <w:rPr>
          <w:color w:val="FF0000"/>
          <w:u w:val="single"/>
        </w:rPr>
      </w:pPr>
    </w:p>
    <w:p w14:paraId="5B39CC3B" w14:textId="770DE5FB" w:rsidR="00D12347" w:rsidRPr="00AA5D34" w:rsidRDefault="00D12347" w:rsidP="00D12347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поединки до ½ финала:</w:t>
      </w:r>
      <w:r>
        <w:rPr>
          <w:rFonts w:cs="Calibri"/>
          <w:color w:val="000000" w:themeColor="text1"/>
        </w:rPr>
        <w:tab/>
      </w:r>
      <w:r w:rsidRPr="00AA5D34">
        <w:rPr>
          <w:rFonts w:cs="Calibri"/>
          <w:color w:val="000000" w:themeColor="text1"/>
        </w:rPr>
        <w:t xml:space="preserve">2 мин + </w:t>
      </w:r>
      <w:r>
        <w:rPr>
          <w:rFonts w:cs="Calibri"/>
          <w:color w:val="000000" w:themeColor="text1"/>
        </w:rPr>
        <w:t>1</w:t>
      </w:r>
      <w:r w:rsidRPr="00AA5D34">
        <w:rPr>
          <w:rFonts w:cs="Calibri"/>
          <w:color w:val="000000" w:themeColor="text1"/>
        </w:rPr>
        <w:t xml:space="preserve"> мин + взвешивание + </w:t>
      </w:r>
      <w:r>
        <w:rPr>
          <w:rFonts w:cs="Calibri"/>
          <w:color w:val="000000" w:themeColor="text1"/>
        </w:rPr>
        <w:t>1</w:t>
      </w:r>
      <w:r w:rsidRPr="00AA5D34">
        <w:rPr>
          <w:rFonts w:cs="Calibri"/>
          <w:color w:val="000000" w:themeColor="text1"/>
        </w:rPr>
        <w:t xml:space="preserve"> мин.</w:t>
      </w:r>
    </w:p>
    <w:p w14:paraId="535CEB78" w14:textId="3CB4A23B" w:rsidR="00D12347" w:rsidRPr="00AA5D34" w:rsidRDefault="00D12347" w:rsidP="00D12347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 xml:space="preserve">½ финала и финалы: </w:t>
      </w:r>
      <w:r>
        <w:rPr>
          <w:rFonts w:cs="Calibri"/>
          <w:color w:val="000000" w:themeColor="text1"/>
        </w:rPr>
        <w:tab/>
      </w:r>
      <w:r w:rsidRPr="00AA5D34">
        <w:rPr>
          <w:rFonts w:cs="Calibri"/>
          <w:color w:val="000000" w:themeColor="text1"/>
        </w:rPr>
        <w:t xml:space="preserve">2 мин + </w:t>
      </w:r>
      <w:r>
        <w:rPr>
          <w:rFonts w:cs="Calibri"/>
          <w:color w:val="000000" w:themeColor="text1"/>
        </w:rPr>
        <w:t>1</w:t>
      </w:r>
      <w:r w:rsidRPr="00AA5D34">
        <w:rPr>
          <w:rFonts w:cs="Calibri"/>
          <w:color w:val="000000" w:themeColor="text1"/>
        </w:rPr>
        <w:t xml:space="preserve"> мин + взвешивание + </w:t>
      </w:r>
      <w:r>
        <w:rPr>
          <w:rFonts w:cs="Calibri"/>
          <w:color w:val="000000" w:themeColor="text1"/>
        </w:rPr>
        <w:t>1</w:t>
      </w:r>
      <w:r w:rsidRPr="00AA5D34">
        <w:rPr>
          <w:rFonts w:cs="Calibri"/>
          <w:color w:val="000000" w:themeColor="text1"/>
        </w:rPr>
        <w:t xml:space="preserve"> мин.</w:t>
      </w:r>
    </w:p>
    <w:p w14:paraId="2EC24AFD" w14:textId="77777777" w:rsidR="00D12347" w:rsidRDefault="00D12347" w:rsidP="00D12347">
      <w:pPr>
        <w:jc w:val="both"/>
      </w:pPr>
    </w:p>
    <w:p w14:paraId="5FA12C1D" w14:textId="536385DE" w:rsidR="00D12347" w:rsidRDefault="00D12347" w:rsidP="00D12347">
      <w:pPr>
        <w:ind w:firstLine="708"/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BD49BA">
        <w:t xml:space="preserve"> </w:t>
      </w:r>
      <w:r w:rsidR="00BD49BA"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4D692BEC" w14:textId="77777777" w:rsidR="00D954BC" w:rsidRDefault="00D954BC" w:rsidP="00D954BC"/>
    <w:p w14:paraId="01AA328D" w14:textId="77777777" w:rsidR="002A5F56" w:rsidRPr="002A5F56" w:rsidRDefault="002A5F56" w:rsidP="002A5F56">
      <w:pPr>
        <w:jc w:val="both"/>
        <w:rPr>
          <w:color w:val="000000" w:themeColor="text1"/>
          <w:u w:val="single"/>
        </w:rPr>
      </w:pPr>
      <w:r w:rsidRPr="002A5F56">
        <w:rPr>
          <w:color w:val="000000" w:themeColor="text1"/>
          <w:u w:val="single"/>
        </w:rPr>
        <w:t>Соревнования по ката проводятся в два этапа:</w:t>
      </w:r>
    </w:p>
    <w:p w14:paraId="7962012B" w14:textId="192D6410" w:rsidR="002A5F56" w:rsidRPr="00347E2B" w:rsidRDefault="002A5F56" w:rsidP="002A5F56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>
        <w:rPr>
          <w:color w:val="000000" w:themeColor="text1"/>
        </w:rPr>
        <w:t>Сайфа.</w:t>
      </w:r>
      <w:r w:rsidRPr="00347E2B">
        <w:rPr>
          <w:color w:val="000000" w:themeColor="text1"/>
        </w:rPr>
        <w:t xml:space="preserve"> </w:t>
      </w:r>
    </w:p>
    <w:p w14:paraId="3FD3C66F" w14:textId="77777777" w:rsidR="002A5F56" w:rsidRPr="00347E2B" w:rsidRDefault="002A5F56" w:rsidP="002A5F56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>
        <w:rPr>
          <w:color w:val="000000" w:themeColor="text1"/>
        </w:rPr>
        <w:t>.</w:t>
      </w:r>
    </w:p>
    <w:p w14:paraId="3A70606C" w14:textId="77777777" w:rsidR="002A5F56" w:rsidRPr="002457CE" w:rsidRDefault="002A5F56" w:rsidP="002A5F56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244C9764" w14:textId="77777777" w:rsidR="00D954BC" w:rsidRDefault="00D954BC" w:rsidP="00D954BC">
      <w:pPr>
        <w:jc w:val="both"/>
      </w:pPr>
    </w:p>
    <w:p w14:paraId="2958AE79" w14:textId="77777777" w:rsidR="00D954BC" w:rsidRDefault="00D954BC" w:rsidP="00D954BC">
      <w:pPr>
        <w:ind w:firstLine="708"/>
        <w:jc w:val="both"/>
        <w:rPr>
          <w:b/>
        </w:rPr>
      </w:pPr>
      <w:r w:rsidRPr="00BD4F3D">
        <w:rPr>
          <w:b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14:paraId="787F7123" w14:textId="1963327F" w:rsidR="009A5EB8" w:rsidRDefault="009A5EB8" w:rsidP="00976E02">
      <w:pPr>
        <w:jc w:val="both"/>
      </w:pPr>
    </w:p>
    <w:p w14:paraId="0D94F3ED" w14:textId="77777777" w:rsidR="001F1C06" w:rsidRPr="00735FAF" w:rsidRDefault="001F1C06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E69DA19" w14:textId="77777777" w:rsidR="00AA5D34" w:rsidRDefault="00CB1E28" w:rsidP="00AA5D34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="00152A95" w:rsidRPr="00AA5D34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="00DE2B09" w:rsidRPr="00AA5D34">
        <w:t>ия, согласно правилам по К</w:t>
      </w:r>
      <w:r w:rsidRPr="00AA5D34">
        <w:t xml:space="preserve">иокусинкай.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4C21A2A2" w14:textId="4A16F961" w:rsidR="00CC3D67" w:rsidRPr="00AA5D34" w:rsidRDefault="00AA5D34" w:rsidP="00AA5D34">
      <w:pPr>
        <w:ind w:firstLine="708"/>
        <w:jc w:val="both"/>
      </w:pPr>
      <w:r w:rsidRPr="00AA5D34">
        <w:t>Не вышедшие спортсмены на бой в полуфинале, снимаются с соревнований.</w:t>
      </w:r>
    </w:p>
    <w:p w14:paraId="4168ECE7" w14:textId="6546F684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D6755">
        <w:t xml:space="preserve">в дисциплинах ката </w:t>
      </w:r>
      <w:r w:rsidRPr="00735FAF">
        <w:t>п</w:t>
      </w:r>
      <w:r w:rsidR="00DE2B09" w:rsidRPr="00735FAF">
        <w:t>роводятся согласно правилам по К</w:t>
      </w:r>
      <w:r w:rsidRPr="00735FAF">
        <w:t>иокусинкай.</w:t>
      </w:r>
    </w:p>
    <w:p w14:paraId="715541C4" w14:textId="77777777" w:rsidR="00CC3D67" w:rsidRPr="00735FAF" w:rsidRDefault="00CC3D67" w:rsidP="00976E02">
      <w:pPr>
        <w:jc w:val="both"/>
      </w:pPr>
    </w:p>
    <w:p w14:paraId="0ECDE811" w14:textId="265E9102" w:rsidR="00B26769" w:rsidRDefault="00B26769" w:rsidP="00976E02">
      <w:pPr>
        <w:ind w:firstLine="708"/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0760B538" w14:textId="413E4923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3AC14E61" w:rsidR="00D8473D" w:rsidRDefault="00D8473D" w:rsidP="00976E02">
      <w:pPr>
        <w:jc w:val="both"/>
      </w:pPr>
    </w:p>
    <w:p w14:paraId="24E8B7F5" w14:textId="77777777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D7D8974" w14:textId="52CE8C06" w:rsidR="00C6325B" w:rsidRPr="007445D0" w:rsidRDefault="00D12347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>Ф</w:t>
      </w:r>
      <w:r w:rsidR="00A66162">
        <w:t xml:space="preserve">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 w:rsidR="00A66162">
        <w:t xml:space="preserve"> обеспечиваются </w:t>
      </w:r>
      <w:r w:rsidR="007445D0">
        <w:t>за счет средств</w:t>
      </w:r>
      <w:r w:rsidR="00E238AD">
        <w:t xml:space="preserve"> </w:t>
      </w:r>
      <w:r>
        <w:t xml:space="preserve">ООО «Федерация Киокусинкайкан России» и </w:t>
      </w:r>
      <w:r w:rsidR="0091208D" w:rsidRPr="007445D0">
        <w:rPr>
          <w:color w:val="000000" w:themeColor="text1"/>
        </w:rPr>
        <w:t>ООО «</w:t>
      </w:r>
      <w:r w:rsidR="001F1C06">
        <w:rPr>
          <w:color w:val="000000" w:themeColor="text1"/>
        </w:rPr>
        <w:t>Федерация Киокусинкай Пермского края</w:t>
      </w:r>
      <w:r w:rsidR="0091208D" w:rsidRPr="007445D0">
        <w:rPr>
          <w:color w:val="000000" w:themeColor="text1"/>
        </w:rPr>
        <w:t>»</w:t>
      </w:r>
      <w:r w:rsidR="00C6325B"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373BE54E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>Финансирование статей затрат, связанных с расходами по командированию на турнир участников соревнований</w:t>
      </w:r>
      <w:r w:rsidR="00D12347">
        <w:t xml:space="preserve"> и </w:t>
      </w:r>
      <w:r w:rsidRPr="00735FAF">
        <w:t>тренеров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40577B54" w14:textId="33081810" w:rsidR="00C6325B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0EE5E7E1" w:rsidR="00C6325B" w:rsidRDefault="00C6325B" w:rsidP="00976E02">
      <w:pPr>
        <w:jc w:val="both"/>
      </w:pPr>
    </w:p>
    <w:p w14:paraId="53C3ACE7" w14:textId="77777777" w:rsidR="00C163DA" w:rsidRDefault="00C163DA" w:rsidP="00976E02">
      <w:pPr>
        <w:jc w:val="both"/>
      </w:pPr>
      <w:bookmarkStart w:id="2" w:name="_GoBack"/>
      <w:bookmarkEnd w:id="2"/>
    </w:p>
    <w:p w14:paraId="24FD6D38" w14:textId="77777777" w:rsidR="001F1C06" w:rsidRPr="00735FAF" w:rsidRDefault="001F1C06" w:rsidP="00976E02">
      <w:pPr>
        <w:jc w:val="both"/>
      </w:pPr>
    </w:p>
    <w:p w14:paraId="4E0C9CF0" w14:textId="7F8CA301" w:rsidR="004135CD" w:rsidRDefault="00C03FD2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976E02"/>
    <w:p w14:paraId="12FCB1B6" w14:textId="7B869BDE" w:rsidR="00161E91" w:rsidRPr="00735FAF" w:rsidRDefault="00C03FD2" w:rsidP="00976E02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r w:rsidRPr="00735FAF">
        <w:t>соревнований может быть подвергнут процедуре допинг-контроля.</w:t>
      </w:r>
    </w:p>
    <w:p w14:paraId="6F4294E9" w14:textId="3F841698" w:rsidR="00E4276F" w:rsidRDefault="00E4276F" w:rsidP="00976E02">
      <w:pPr>
        <w:jc w:val="both"/>
      </w:pPr>
    </w:p>
    <w:p w14:paraId="4963AD38" w14:textId="77777777" w:rsidR="00393D02" w:rsidRDefault="00393D02" w:rsidP="00976E02">
      <w:pPr>
        <w:jc w:val="both"/>
      </w:pPr>
    </w:p>
    <w:p w14:paraId="0DDDD57F" w14:textId="77777777" w:rsidR="001F1C06" w:rsidRPr="00735FAF" w:rsidRDefault="001F1C06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3DB31CA6" w14:textId="53FB8B24" w:rsidR="00393D02" w:rsidRDefault="00393D02" w:rsidP="00393D02">
      <w:pPr>
        <w:numPr>
          <w:ilvl w:val="1"/>
          <w:numId w:val="12"/>
        </w:numPr>
        <w:ind w:left="0" w:firstLine="0"/>
        <w:jc w:val="both"/>
      </w:pPr>
      <w:r w:rsidRPr="00735FAF">
        <w:t xml:space="preserve">Предварительные заявки на участие в турнире принимаются </w:t>
      </w:r>
      <w:r w:rsidRPr="000F53BE">
        <w:rPr>
          <w:b/>
        </w:rPr>
        <w:t xml:space="preserve">до </w:t>
      </w:r>
      <w:r w:rsidR="00D12347">
        <w:rPr>
          <w:b/>
        </w:rPr>
        <w:t>1</w:t>
      </w:r>
      <w:r w:rsidRPr="000F53BE">
        <w:rPr>
          <w:b/>
        </w:rPr>
        <w:t xml:space="preserve"> сентября 2018 года</w:t>
      </w:r>
      <w:r w:rsidRPr="008D6755">
        <w:t xml:space="preserve"> по e-mail: </w:t>
      </w:r>
      <w:hyperlink r:id="rId11" w:history="1">
        <w:r w:rsidRPr="008D6755">
          <w:t>kyokushin_org@mail.ru</w:t>
        </w:r>
      </w:hyperlink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14:paraId="56174537" w14:textId="7644851A" w:rsidR="00393D02" w:rsidRDefault="00393D02" w:rsidP="00393D02">
      <w:pPr>
        <w:ind w:firstLine="708"/>
        <w:jc w:val="both"/>
      </w:pPr>
      <w:r w:rsidRPr="000F53BE">
        <w:rPr>
          <w:b/>
        </w:rPr>
        <w:t>Обращаем Ваше внимание, что формы предварительной заявки и заявки, предоставляемой на комиссию по допуску, отличаются!</w:t>
      </w:r>
    </w:p>
    <w:p w14:paraId="55C733AF" w14:textId="56169F35" w:rsidR="00393D02" w:rsidRDefault="00393D02" w:rsidP="00393D02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14:paraId="3CE69DE7" w14:textId="77777777" w:rsidR="00393D02" w:rsidRPr="00F13C58" w:rsidRDefault="00393D02" w:rsidP="00393D02">
      <w:pPr>
        <w:ind w:firstLine="708"/>
        <w:jc w:val="both"/>
      </w:pPr>
    </w:p>
    <w:p w14:paraId="60EECE1A" w14:textId="19741289" w:rsidR="00AD673B" w:rsidRDefault="00B26769" w:rsidP="008D6755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8D6755">
        <w:t>2</w:t>
      </w:r>
      <w:r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="00AD673B" w:rsidRPr="00735FAF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="008D6755" w:rsidRPr="008D6755">
        <w:t xml:space="preserve">а заявке должна стоять дата </w:t>
      </w:r>
      <w:r w:rsidR="008D6755">
        <w:t xml:space="preserve">медицинского </w:t>
      </w:r>
      <w:r w:rsidR="008D6755" w:rsidRPr="008D6755">
        <w:t>допуска не ранее 22 августа 2018 года</w:t>
      </w:r>
      <w:r w:rsidR="008D6755">
        <w:t>.</w:t>
      </w:r>
      <w:r w:rsidR="008D6755" w:rsidRPr="008D6755">
        <w:t xml:space="preserve"> </w:t>
      </w:r>
      <w:r w:rsidR="00AD673B" w:rsidRPr="00735FAF">
        <w:t>Количество допущенных спортсменов в заявке указывается прописью.</w:t>
      </w:r>
    </w:p>
    <w:p w14:paraId="54A3ABCF" w14:textId="77777777" w:rsidR="008D6755" w:rsidRPr="00735FAF" w:rsidRDefault="008D6755" w:rsidP="008D6755">
      <w:pPr>
        <w:jc w:val="both"/>
      </w:pPr>
    </w:p>
    <w:p w14:paraId="4465B055" w14:textId="77777777" w:rsidR="00AD673B" w:rsidRPr="00735FAF" w:rsidRDefault="00AD673B" w:rsidP="00976E02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C01925C" w14:textId="18D8A599" w:rsidR="00AD673B" w:rsidRPr="00496D89" w:rsidRDefault="00AD673B" w:rsidP="00D12347">
      <w:pPr>
        <w:jc w:val="both"/>
      </w:pPr>
    </w:p>
    <w:sectPr w:rsidR="00AD673B" w:rsidRPr="00496D89" w:rsidSect="008D6755">
      <w:type w:val="continuous"/>
      <w:pgSz w:w="11906" w:h="16838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E35B" w14:textId="77777777" w:rsidR="00D30143" w:rsidRDefault="00D30143">
      <w:r>
        <w:separator/>
      </w:r>
    </w:p>
  </w:endnote>
  <w:endnote w:type="continuationSeparator" w:id="0">
    <w:p w14:paraId="248630E0" w14:textId="77777777" w:rsidR="00D30143" w:rsidRDefault="00D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C163DA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9624" w14:textId="77777777" w:rsidR="00D30143" w:rsidRDefault="00D30143">
      <w:r>
        <w:separator/>
      </w:r>
    </w:p>
  </w:footnote>
  <w:footnote w:type="continuationSeparator" w:id="0">
    <w:p w14:paraId="5486276A" w14:textId="77777777" w:rsidR="00D30143" w:rsidRDefault="00D3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7FB7" w14:textId="77777777" w:rsidR="00A607A3" w:rsidRPr="00491D70" w:rsidRDefault="00A607A3" w:rsidP="00301CEC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28D8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1F1C06"/>
    <w:rsid w:val="001F769F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5F56"/>
    <w:rsid w:val="002A6269"/>
    <w:rsid w:val="002B4D20"/>
    <w:rsid w:val="002B7516"/>
    <w:rsid w:val="002C01BF"/>
    <w:rsid w:val="002C61B6"/>
    <w:rsid w:val="002D631D"/>
    <w:rsid w:val="002D7400"/>
    <w:rsid w:val="002E5F72"/>
    <w:rsid w:val="00301CEC"/>
    <w:rsid w:val="003125F9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93D02"/>
    <w:rsid w:val="003A2787"/>
    <w:rsid w:val="003A7D9A"/>
    <w:rsid w:val="003B7A31"/>
    <w:rsid w:val="003C1FB1"/>
    <w:rsid w:val="003C2B4C"/>
    <w:rsid w:val="003C2BE2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422BA"/>
    <w:rsid w:val="00553D06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A6BBA"/>
    <w:rsid w:val="005B1895"/>
    <w:rsid w:val="005B5E20"/>
    <w:rsid w:val="005C7814"/>
    <w:rsid w:val="005D5501"/>
    <w:rsid w:val="005D65EE"/>
    <w:rsid w:val="006005FC"/>
    <w:rsid w:val="0060423A"/>
    <w:rsid w:val="00634AF6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C31B2"/>
    <w:rsid w:val="00703536"/>
    <w:rsid w:val="00717314"/>
    <w:rsid w:val="007223DC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02E03"/>
    <w:rsid w:val="00814564"/>
    <w:rsid w:val="0081531C"/>
    <w:rsid w:val="00824566"/>
    <w:rsid w:val="00827AED"/>
    <w:rsid w:val="00830ECC"/>
    <w:rsid w:val="00835277"/>
    <w:rsid w:val="008401DC"/>
    <w:rsid w:val="00850142"/>
    <w:rsid w:val="008506C9"/>
    <w:rsid w:val="0086139C"/>
    <w:rsid w:val="008740C9"/>
    <w:rsid w:val="008808B5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7D47"/>
    <w:rsid w:val="0091089C"/>
    <w:rsid w:val="0091208D"/>
    <w:rsid w:val="00927A6E"/>
    <w:rsid w:val="00933B9A"/>
    <w:rsid w:val="00953AFC"/>
    <w:rsid w:val="00976E02"/>
    <w:rsid w:val="00987B54"/>
    <w:rsid w:val="00992C1C"/>
    <w:rsid w:val="009A5EB8"/>
    <w:rsid w:val="009C3DAE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66162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5D34"/>
    <w:rsid w:val="00AB365E"/>
    <w:rsid w:val="00AD0B14"/>
    <w:rsid w:val="00AD673B"/>
    <w:rsid w:val="00B0706F"/>
    <w:rsid w:val="00B1276D"/>
    <w:rsid w:val="00B14F1C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9BA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63DA"/>
    <w:rsid w:val="00C23DFA"/>
    <w:rsid w:val="00C26C59"/>
    <w:rsid w:val="00C320FC"/>
    <w:rsid w:val="00C333E5"/>
    <w:rsid w:val="00C3460D"/>
    <w:rsid w:val="00C371CB"/>
    <w:rsid w:val="00C515A3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D728B"/>
    <w:rsid w:val="00CF2CB3"/>
    <w:rsid w:val="00D06382"/>
    <w:rsid w:val="00D070E5"/>
    <w:rsid w:val="00D12347"/>
    <w:rsid w:val="00D15F86"/>
    <w:rsid w:val="00D25527"/>
    <w:rsid w:val="00D27A83"/>
    <w:rsid w:val="00D30143"/>
    <w:rsid w:val="00D30490"/>
    <w:rsid w:val="00D454AB"/>
    <w:rsid w:val="00D47DB7"/>
    <w:rsid w:val="00D50B6C"/>
    <w:rsid w:val="00D52C1E"/>
    <w:rsid w:val="00D54B1F"/>
    <w:rsid w:val="00D56E31"/>
    <w:rsid w:val="00D62595"/>
    <w:rsid w:val="00D64042"/>
    <w:rsid w:val="00D676FD"/>
    <w:rsid w:val="00D8473D"/>
    <w:rsid w:val="00D86D87"/>
    <w:rsid w:val="00D925BB"/>
    <w:rsid w:val="00D92D6A"/>
    <w:rsid w:val="00D94AFF"/>
    <w:rsid w:val="00D954BC"/>
    <w:rsid w:val="00D96143"/>
    <w:rsid w:val="00DA10DF"/>
    <w:rsid w:val="00DC6B8E"/>
    <w:rsid w:val="00DE2B09"/>
    <w:rsid w:val="00E03800"/>
    <w:rsid w:val="00E120F5"/>
    <w:rsid w:val="00E238AD"/>
    <w:rsid w:val="00E3031A"/>
    <w:rsid w:val="00E31DFA"/>
    <w:rsid w:val="00E3239B"/>
    <w:rsid w:val="00E4276F"/>
    <w:rsid w:val="00E465DE"/>
    <w:rsid w:val="00E47E8B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13C58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5DC"/>
    <w:rsid w:val="00F9188D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kushin_org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6657-D480-481B-AECD-2FCCC7B1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ДЮСШ</cp:lastModifiedBy>
  <cp:revision>37</cp:revision>
  <cp:lastPrinted>2016-08-17T04:22:00Z</cp:lastPrinted>
  <dcterms:created xsi:type="dcterms:W3CDTF">2017-01-25T12:45:00Z</dcterms:created>
  <dcterms:modified xsi:type="dcterms:W3CDTF">2018-06-15T12:48:00Z</dcterms:modified>
</cp:coreProperties>
</file>